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69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329"/>
      </w:tblGrid>
      <w:tr w:rsidR="00CF07A9" w14:paraId="1011E830" w14:textId="77777777" w:rsidTr="008A18F9">
        <w:trPr>
          <w:trHeight w:val="1271"/>
        </w:trPr>
        <w:tc>
          <w:tcPr>
            <w:tcW w:w="2480" w:type="dxa"/>
            <w:vAlign w:val="center"/>
          </w:tcPr>
          <w:p w14:paraId="3496BF98" w14:textId="77777777" w:rsidR="00CF07A9" w:rsidRDefault="00CF07A9" w:rsidP="008A18F9">
            <w:pPr>
              <w:jc w:val="center"/>
              <w:rPr>
                <w:color w:val="7F7F7F" w:themeColor="text1" w:themeTint="80"/>
              </w:rPr>
            </w:pPr>
            <w:r w:rsidRPr="00CA727C">
              <w:rPr>
                <w:noProof/>
                <w:color w:val="7F7F7F" w:themeColor="text1" w:themeTint="80"/>
                <w:lang w:eastAsia="fr-BE"/>
              </w:rPr>
              <w:drawing>
                <wp:anchor distT="0" distB="0" distL="114300" distR="114300" simplePos="0" relativeHeight="251659264" behindDoc="1" locked="0" layoutInCell="1" allowOverlap="1" wp14:anchorId="130210B2" wp14:editId="51474844">
                  <wp:simplePos x="0" y="0"/>
                  <wp:positionH relativeFrom="column">
                    <wp:posOffset>-5715</wp:posOffset>
                  </wp:positionH>
                  <wp:positionV relativeFrom="page">
                    <wp:posOffset>162560</wp:posOffset>
                  </wp:positionV>
                  <wp:extent cx="1478280" cy="362585"/>
                  <wp:effectExtent l="0" t="0" r="7620" b="0"/>
                  <wp:wrapTight wrapText="bothSides">
                    <wp:wrapPolygon edited="0">
                      <wp:start x="0" y="0"/>
                      <wp:lineTo x="0" y="20427"/>
                      <wp:lineTo x="21433" y="20427"/>
                      <wp:lineTo x="21433" y="0"/>
                      <wp:lineTo x="0" y="0"/>
                    </wp:wrapPolygon>
                  </wp:wrapTight>
                  <wp:docPr id="2" name="Image 2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362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29" w:type="dxa"/>
            <w:vAlign w:val="center"/>
          </w:tcPr>
          <w:p w14:paraId="52E7576E" w14:textId="6EA1BCA2" w:rsidR="00CF07A9" w:rsidRDefault="00767D2F" w:rsidP="008A18F9">
            <w:pPr>
              <w:jc w:val="center"/>
              <w:rPr>
                <w:color w:val="7F7F7F" w:themeColor="text1" w:themeTint="80"/>
              </w:rPr>
            </w:pPr>
            <w:r>
              <w:rPr>
                <w:noProof/>
                <w:sz w:val="24"/>
                <w:szCs w:val="24"/>
              </w:rPr>
              <w:drawing>
                <wp:anchor distT="36576" distB="36576" distL="36576" distR="36576" simplePos="0" relativeHeight="251662336" behindDoc="0" locked="0" layoutInCell="1" allowOverlap="1" wp14:anchorId="4DCE8D82" wp14:editId="5C744307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-38735</wp:posOffset>
                  </wp:positionV>
                  <wp:extent cx="1000125" cy="1000125"/>
                  <wp:effectExtent l="0" t="0" r="9525" b="952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2" w:rightFromText="142" w:vertAnchor="text" w:horzAnchor="margin" w:tblpXSpec="right" w:tblpY="-700"/>
        <w:tblW w:w="39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7"/>
        <w:gridCol w:w="2742"/>
      </w:tblGrid>
      <w:tr w:rsidR="00113299" w14:paraId="740309CB" w14:textId="77777777" w:rsidTr="00491C38">
        <w:trPr>
          <w:trHeight w:val="419"/>
        </w:trPr>
        <w:tc>
          <w:tcPr>
            <w:tcW w:w="1227" w:type="dxa"/>
            <w:vAlign w:val="center"/>
            <w:hideMark/>
          </w:tcPr>
          <w:p w14:paraId="318BF041" w14:textId="77777777" w:rsidR="00113299" w:rsidRDefault="00113299" w:rsidP="00AC391C">
            <w:pPr>
              <w:spacing w:before="60" w:after="60"/>
              <w:ind w:left="21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Personne</w:t>
            </w:r>
          </w:p>
          <w:p w14:paraId="608CC581" w14:textId="77777777" w:rsidR="00113299" w:rsidRPr="005657F9" w:rsidRDefault="00113299" w:rsidP="00AC391C">
            <w:pPr>
              <w:spacing w:before="60" w:after="60"/>
              <w:ind w:left="21"/>
              <w:rPr>
                <w:rFonts w:cstheme="minorHAnsi"/>
                <w:b/>
                <w:sz w:val="18"/>
                <w:szCs w:val="18"/>
              </w:rPr>
            </w:pPr>
            <w:proofErr w:type="gramStart"/>
            <w:r>
              <w:rPr>
                <w:rFonts w:cstheme="minorHAnsi"/>
                <w:b/>
                <w:sz w:val="18"/>
                <w:szCs w:val="18"/>
              </w:rPr>
              <w:t>de</w:t>
            </w:r>
            <w:proofErr w:type="gramEnd"/>
            <w:r>
              <w:rPr>
                <w:rFonts w:cstheme="minorHAnsi"/>
                <w:b/>
                <w:sz w:val="18"/>
                <w:szCs w:val="18"/>
              </w:rPr>
              <w:t xml:space="preserve"> référence</w:t>
            </w:r>
          </w:p>
        </w:tc>
        <w:tc>
          <w:tcPr>
            <w:tcW w:w="2742" w:type="dxa"/>
            <w:vAlign w:val="center"/>
          </w:tcPr>
          <w:p w14:paraId="1381C22E" w14:textId="77777777" w:rsidR="00113299" w:rsidRPr="000F6EC6" w:rsidRDefault="00113299" w:rsidP="00AC391C">
            <w:pPr>
              <w:ind w:left="21"/>
              <w:jc w:val="center"/>
              <w:rPr>
                <w:sz w:val="16"/>
                <w:szCs w:val="16"/>
              </w:rPr>
            </w:pPr>
          </w:p>
        </w:tc>
      </w:tr>
      <w:tr w:rsidR="00113299" w14:paraId="4CA4BF92" w14:textId="77777777" w:rsidTr="00491C38">
        <w:tc>
          <w:tcPr>
            <w:tcW w:w="1227" w:type="dxa"/>
            <w:vAlign w:val="center"/>
            <w:hideMark/>
          </w:tcPr>
          <w:p w14:paraId="339B9B98" w14:textId="77777777" w:rsidR="00113299" w:rsidRDefault="00113299" w:rsidP="00AC391C">
            <w:pPr>
              <w:spacing w:before="60" w:after="60"/>
              <w:ind w:left="21"/>
              <w:rPr>
                <w:b/>
              </w:rPr>
            </w:pPr>
          </w:p>
        </w:tc>
        <w:tc>
          <w:tcPr>
            <w:tcW w:w="2742" w:type="dxa"/>
            <w:vAlign w:val="center"/>
            <w:hideMark/>
          </w:tcPr>
          <w:p w14:paraId="73ACF0F4" w14:textId="77777777" w:rsidR="00113299" w:rsidRDefault="00113299" w:rsidP="00AC391C">
            <w:pPr>
              <w:spacing w:before="60" w:after="60"/>
              <w:ind w:left="21"/>
              <w:rPr>
                <w:b/>
              </w:rPr>
            </w:pPr>
          </w:p>
        </w:tc>
      </w:tr>
      <w:tr w:rsidR="00113299" w14:paraId="42914027" w14:textId="77777777" w:rsidTr="00491C38">
        <w:tc>
          <w:tcPr>
            <w:tcW w:w="1227" w:type="dxa"/>
            <w:vAlign w:val="center"/>
            <w:hideMark/>
          </w:tcPr>
          <w:p w14:paraId="6756127D" w14:textId="6D98694B" w:rsidR="00113299" w:rsidRPr="004E62B1" w:rsidRDefault="00102B89" w:rsidP="00AC391C">
            <w:pPr>
              <w:spacing w:before="60" w:after="60"/>
              <w:ind w:left="21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Conseiller à la formation </w:t>
            </w:r>
            <w:r w:rsidR="00A079B0">
              <w:rPr>
                <w:rFonts w:cstheme="minorHAnsi"/>
                <w:b/>
                <w:sz w:val="18"/>
                <w:szCs w:val="18"/>
              </w:rPr>
              <w:t>et/</w:t>
            </w:r>
            <w:r>
              <w:rPr>
                <w:rFonts w:cstheme="minorHAnsi"/>
                <w:b/>
                <w:sz w:val="18"/>
                <w:szCs w:val="18"/>
              </w:rPr>
              <w:t>ou c</w:t>
            </w:r>
            <w:r w:rsidR="00113299" w:rsidRPr="00CF07A9">
              <w:rPr>
                <w:rFonts w:cstheme="minorHAnsi"/>
                <w:b/>
                <w:sz w:val="18"/>
                <w:szCs w:val="18"/>
              </w:rPr>
              <w:t>hargé</w:t>
            </w:r>
            <w:r w:rsidR="00113299">
              <w:rPr>
                <w:rFonts w:cstheme="minorHAnsi"/>
                <w:b/>
                <w:sz w:val="18"/>
                <w:szCs w:val="18"/>
              </w:rPr>
              <w:t xml:space="preserve">(s) </w:t>
            </w:r>
            <w:r w:rsidR="00113299" w:rsidRPr="00CF07A9">
              <w:rPr>
                <w:rFonts w:cstheme="minorHAnsi"/>
                <w:b/>
                <w:sz w:val="18"/>
                <w:szCs w:val="18"/>
              </w:rPr>
              <w:t>de cours</w:t>
            </w:r>
            <w:r w:rsidR="00113299">
              <w:rPr>
                <w:rFonts w:cstheme="minorHAnsi"/>
                <w:b/>
                <w:sz w:val="18"/>
                <w:szCs w:val="18"/>
              </w:rPr>
              <w:t xml:space="preserve"> éventuel(s)</w:t>
            </w:r>
          </w:p>
        </w:tc>
        <w:tc>
          <w:tcPr>
            <w:tcW w:w="2742" w:type="dxa"/>
            <w:vAlign w:val="center"/>
          </w:tcPr>
          <w:p w14:paraId="6C102611" w14:textId="77777777" w:rsidR="00113299" w:rsidRDefault="00113299" w:rsidP="00AC391C">
            <w:pPr>
              <w:spacing w:before="60" w:after="60"/>
              <w:ind w:left="21"/>
            </w:pPr>
            <w:bookmarkStart w:id="0" w:name="_GoBack"/>
            <w:bookmarkEnd w:id="0"/>
          </w:p>
        </w:tc>
      </w:tr>
      <w:tr w:rsidR="00113299" w14:paraId="27838A6B" w14:textId="77777777" w:rsidTr="00491C38">
        <w:tc>
          <w:tcPr>
            <w:tcW w:w="1227" w:type="dxa"/>
            <w:vAlign w:val="center"/>
          </w:tcPr>
          <w:p w14:paraId="5956FA3F" w14:textId="77777777" w:rsidR="00113299" w:rsidRPr="00CF07A9" w:rsidRDefault="00113299" w:rsidP="00AC391C">
            <w:pPr>
              <w:spacing w:before="60" w:after="60"/>
              <w:ind w:left="21"/>
              <w:rPr>
                <w:rFonts w:cstheme="minorHAnsi"/>
                <w:b/>
                <w:sz w:val="18"/>
                <w:szCs w:val="18"/>
              </w:rPr>
            </w:pPr>
            <w:r w:rsidRPr="00CF07A9">
              <w:rPr>
                <w:rFonts w:cstheme="minorHAnsi"/>
                <w:b/>
                <w:sz w:val="18"/>
                <w:szCs w:val="18"/>
              </w:rPr>
              <w:t>Section ou UE ou AE</w:t>
            </w:r>
          </w:p>
        </w:tc>
        <w:tc>
          <w:tcPr>
            <w:tcW w:w="2742" w:type="dxa"/>
            <w:vAlign w:val="center"/>
          </w:tcPr>
          <w:p w14:paraId="78CB3A2B" w14:textId="77777777" w:rsidR="00113299" w:rsidRDefault="00113299" w:rsidP="00AC391C">
            <w:pPr>
              <w:spacing w:before="60" w:after="60"/>
              <w:ind w:left="21"/>
            </w:pPr>
          </w:p>
        </w:tc>
      </w:tr>
      <w:tr w:rsidR="00113299" w14:paraId="7626A29A" w14:textId="77777777" w:rsidTr="00491C38">
        <w:tc>
          <w:tcPr>
            <w:tcW w:w="1227" w:type="dxa"/>
            <w:vAlign w:val="center"/>
            <w:hideMark/>
          </w:tcPr>
          <w:p w14:paraId="7C61FC04" w14:textId="77777777" w:rsidR="00113299" w:rsidRPr="005657F9" w:rsidRDefault="00113299" w:rsidP="00AC391C">
            <w:pPr>
              <w:spacing w:before="60" w:after="60"/>
              <w:ind w:left="21"/>
              <w:rPr>
                <w:rFonts w:cstheme="minorHAnsi"/>
              </w:rPr>
            </w:pPr>
            <w:r w:rsidRPr="00E55789">
              <w:rPr>
                <w:rFonts w:cstheme="minorHAnsi"/>
                <w:b/>
                <w:sz w:val="18"/>
                <w:szCs w:val="18"/>
              </w:rPr>
              <w:t>Année</w:t>
            </w:r>
            <w:r>
              <w:rPr>
                <w:rFonts w:cstheme="minorHAnsi"/>
                <w:b/>
                <w:sz w:val="18"/>
                <w:szCs w:val="18"/>
              </w:rPr>
              <w:t xml:space="preserve"> scolaire</w:t>
            </w:r>
          </w:p>
        </w:tc>
        <w:tc>
          <w:tcPr>
            <w:tcW w:w="2742" w:type="dxa"/>
            <w:vAlign w:val="center"/>
          </w:tcPr>
          <w:p w14:paraId="560E1ACA" w14:textId="77777777" w:rsidR="00113299" w:rsidRDefault="00113299" w:rsidP="00AC391C">
            <w:pPr>
              <w:spacing w:before="60" w:after="60"/>
              <w:ind w:left="21"/>
            </w:pPr>
          </w:p>
        </w:tc>
      </w:tr>
    </w:tbl>
    <w:p w14:paraId="2E6FF054" w14:textId="77777777" w:rsidR="00491C38" w:rsidRDefault="00491C38" w:rsidP="00491C38">
      <w:pPr>
        <w:pStyle w:val="Titre"/>
        <w:jc w:val="center"/>
        <w:rPr>
          <w:sz w:val="32"/>
          <w:szCs w:val="32"/>
        </w:rPr>
      </w:pPr>
    </w:p>
    <w:p w14:paraId="06817C95" w14:textId="3645CA55" w:rsidR="00290DE9" w:rsidRPr="00491C38" w:rsidRDefault="00290DE9" w:rsidP="00491C38">
      <w:pPr>
        <w:pStyle w:val="Titre"/>
        <w:jc w:val="center"/>
        <w:rPr>
          <w:sz w:val="32"/>
          <w:szCs w:val="32"/>
        </w:rPr>
      </w:pPr>
      <w:r w:rsidRPr="00491C38">
        <w:rPr>
          <w:sz w:val="32"/>
          <w:szCs w:val="32"/>
        </w:rPr>
        <w:t>Enseignement de promotion sociale</w:t>
      </w:r>
    </w:p>
    <w:p w14:paraId="30951794" w14:textId="3C0384EC" w:rsidR="00290DE9" w:rsidRPr="00491C38" w:rsidRDefault="007F74CC" w:rsidP="00491C38">
      <w:pPr>
        <w:pStyle w:val="Titre"/>
        <w:jc w:val="center"/>
        <w:rPr>
          <w:sz w:val="32"/>
          <w:szCs w:val="32"/>
        </w:rPr>
      </w:pPr>
      <w:r w:rsidRPr="00491C38">
        <w:rPr>
          <w:sz w:val="32"/>
          <w:szCs w:val="32"/>
        </w:rPr>
        <w:t>Accompagnement pedagogique individuel</w:t>
      </w:r>
    </w:p>
    <w:p w14:paraId="09017D45" w14:textId="4500F062" w:rsidR="009479E4" w:rsidRPr="00747224" w:rsidRDefault="00290DE9" w:rsidP="00747224">
      <w:pPr>
        <w:pStyle w:val="Titre1"/>
        <w:rPr>
          <w:sz w:val="24"/>
          <w:szCs w:val="24"/>
        </w:rPr>
      </w:pPr>
      <w:r w:rsidRPr="004A6EF5">
        <w:rPr>
          <w:b/>
          <w:bCs/>
        </w:rPr>
        <w:t>Demande d</w:t>
      </w:r>
      <w:r w:rsidR="007F74CC" w:rsidRPr="004A6EF5">
        <w:rPr>
          <w:b/>
          <w:bCs/>
        </w:rPr>
        <w:t>e suivi pédagogique</w:t>
      </w:r>
      <w:r w:rsidRPr="004A6EF5">
        <w:rPr>
          <w:rStyle w:val="Appelnotedebasdep"/>
          <w:b/>
          <w:bCs/>
        </w:rPr>
        <w:footnoteReference w:id="1"/>
      </w:r>
      <w:r w:rsidR="00747224" w:rsidRPr="004A6EF5">
        <w:rPr>
          <w:b/>
          <w:bCs/>
        </w:rPr>
        <w:br/>
      </w:r>
      <w:r w:rsidR="009479E4" w:rsidRPr="00EA2C7C">
        <w:rPr>
          <w:i/>
          <w:iCs/>
          <w:sz w:val="24"/>
          <w:szCs w:val="24"/>
        </w:rPr>
        <w:t xml:space="preserve">(à remplir par </w:t>
      </w:r>
      <w:r w:rsidR="009479E4" w:rsidRPr="005138B5">
        <w:rPr>
          <w:b/>
          <w:bCs/>
          <w:i/>
          <w:iCs/>
          <w:sz w:val="24"/>
          <w:szCs w:val="24"/>
        </w:rPr>
        <w:t>l'étudiant</w:t>
      </w:r>
      <w:r w:rsidR="009479E4" w:rsidRPr="00EA2C7C">
        <w:rPr>
          <w:i/>
          <w:iCs/>
          <w:sz w:val="24"/>
          <w:szCs w:val="24"/>
        </w:rPr>
        <w:t>)</w:t>
      </w:r>
    </w:p>
    <w:p w14:paraId="01F94AFF" w14:textId="77777777" w:rsidR="00290DE9" w:rsidRDefault="00290DE9" w:rsidP="00290D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D8F042A" w14:textId="5D12C594" w:rsidR="004E62B1" w:rsidRDefault="00290DE9" w:rsidP="00DC76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E62B1">
        <w:rPr>
          <w:rFonts w:ascii="Calibri" w:hAnsi="Calibri" w:cs="Calibri"/>
          <w:sz w:val="24"/>
          <w:szCs w:val="24"/>
        </w:rPr>
        <w:t>Cette demande d</w:t>
      </w:r>
      <w:r w:rsidR="00053206" w:rsidRPr="004E62B1">
        <w:rPr>
          <w:rFonts w:ascii="Calibri" w:hAnsi="Calibri" w:cs="Calibri"/>
          <w:sz w:val="24"/>
          <w:szCs w:val="24"/>
        </w:rPr>
        <w:t>e suivi pédagogique</w:t>
      </w:r>
      <w:r w:rsidRPr="004E62B1">
        <w:rPr>
          <w:rFonts w:ascii="Calibri" w:hAnsi="Calibri" w:cs="Calibri"/>
          <w:sz w:val="24"/>
          <w:szCs w:val="24"/>
        </w:rPr>
        <w:t xml:space="preserve"> est personnelle et valable exclusivement pour l’année scolaire</w:t>
      </w:r>
      <w:r w:rsidR="00602BC1" w:rsidRPr="004E62B1">
        <w:rPr>
          <w:rFonts w:ascii="Calibri" w:hAnsi="Calibri" w:cs="Calibri"/>
          <w:sz w:val="24"/>
          <w:szCs w:val="24"/>
        </w:rPr>
        <w:t xml:space="preserve"> </w:t>
      </w:r>
      <w:r w:rsidRPr="004E62B1">
        <w:rPr>
          <w:rFonts w:ascii="Calibri" w:hAnsi="Calibri" w:cs="Calibri"/>
          <w:sz w:val="24"/>
          <w:szCs w:val="24"/>
        </w:rPr>
        <w:t>en cours.</w:t>
      </w:r>
      <w:r w:rsidR="006057E2" w:rsidRPr="004E62B1">
        <w:rPr>
          <w:rFonts w:ascii="Calibri" w:hAnsi="Calibri" w:cs="Calibri"/>
          <w:sz w:val="24"/>
          <w:szCs w:val="24"/>
        </w:rPr>
        <w:t xml:space="preserve"> </w:t>
      </w:r>
    </w:p>
    <w:p w14:paraId="53BEBDF3" w14:textId="660B1CC0" w:rsidR="00290DE9" w:rsidRPr="004E62B1" w:rsidRDefault="006057E2" w:rsidP="00DC76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E62B1">
        <w:rPr>
          <w:rFonts w:ascii="Calibri" w:hAnsi="Calibri" w:cs="Calibri"/>
          <w:sz w:val="24"/>
          <w:szCs w:val="24"/>
        </w:rPr>
        <w:t xml:space="preserve">Elle peut tout aussi bien concerner </w:t>
      </w:r>
      <w:r w:rsidR="00DC7648">
        <w:rPr>
          <w:rFonts w:ascii="Calibri" w:hAnsi="Calibri" w:cs="Calibri"/>
          <w:sz w:val="24"/>
          <w:szCs w:val="24"/>
        </w:rPr>
        <w:t>une</w:t>
      </w:r>
      <w:r w:rsidR="009479E4">
        <w:rPr>
          <w:rFonts w:ascii="Calibri" w:hAnsi="Calibri" w:cs="Calibri"/>
          <w:sz w:val="24"/>
          <w:szCs w:val="24"/>
        </w:rPr>
        <w:t xml:space="preserve">/des </w:t>
      </w:r>
      <w:r w:rsidR="00DC7648">
        <w:rPr>
          <w:rFonts w:ascii="Calibri" w:hAnsi="Calibri" w:cs="Calibri"/>
          <w:sz w:val="24"/>
          <w:szCs w:val="24"/>
        </w:rPr>
        <w:t>unité</w:t>
      </w:r>
      <w:r w:rsidR="009479E4">
        <w:rPr>
          <w:rFonts w:ascii="Calibri" w:hAnsi="Calibri" w:cs="Calibri"/>
          <w:sz w:val="24"/>
          <w:szCs w:val="24"/>
        </w:rPr>
        <w:t>(s)</w:t>
      </w:r>
      <w:r w:rsidR="00DC7648">
        <w:rPr>
          <w:rFonts w:ascii="Calibri" w:hAnsi="Calibri" w:cs="Calibri"/>
          <w:sz w:val="24"/>
          <w:szCs w:val="24"/>
        </w:rPr>
        <w:t xml:space="preserve"> d'enseignement ou une/des </w:t>
      </w:r>
      <w:r w:rsidRPr="004E62B1">
        <w:rPr>
          <w:rFonts w:ascii="Calibri" w:hAnsi="Calibri" w:cs="Calibri"/>
          <w:sz w:val="24"/>
          <w:szCs w:val="24"/>
        </w:rPr>
        <w:t>activité</w:t>
      </w:r>
      <w:r w:rsidR="00DC7648">
        <w:rPr>
          <w:rFonts w:ascii="Calibri" w:hAnsi="Calibri" w:cs="Calibri"/>
          <w:sz w:val="24"/>
          <w:szCs w:val="24"/>
        </w:rPr>
        <w:t>(</w:t>
      </w:r>
      <w:r w:rsidRPr="004E62B1">
        <w:rPr>
          <w:rFonts w:ascii="Calibri" w:hAnsi="Calibri" w:cs="Calibri"/>
          <w:sz w:val="24"/>
          <w:szCs w:val="24"/>
        </w:rPr>
        <w:t>s</w:t>
      </w:r>
      <w:r w:rsidR="00DC7648">
        <w:rPr>
          <w:rFonts w:ascii="Calibri" w:hAnsi="Calibri" w:cs="Calibri"/>
          <w:sz w:val="24"/>
          <w:szCs w:val="24"/>
        </w:rPr>
        <w:t>)</w:t>
      </w:r>
      <w:r w:rsidRPr="004E62B1">
        <w:rPr>
          <w:rFonts w:ascii="Calibri" w:hAnsi="Calibri" w:cs="Calibri"/>
          <w:sz w:val="24"/>
          <w:szCs w:val="24"/>
        </w:rPr>
        <w:t xml:space="preserve"> d'enseignement, un stage, l'épreuve intégrée </w:t>
      </w:r>
      <w:r w:rsidR="00DC7648">
        <w:rPr>
          <w:rFonts w:ascii="Calibri" w:hAnsi="Calibri" w:cs="Calibri"/>
          <w:sz w:val="24"/>
          <w:szCs w:val="24"/>
        </w:rPr>
        <w:t>ou une problématique transversale (gestion du stress, orthographe, motivation, réorientation …)</w:t>
      </w:r>
    </w:p>
    <w:p w14:paraId="34602224" w14:textId="0C06EF15" w:rsidR="00290DE9" w:rsidRPr="0045778A" w:rsidRDefault="00290DE9" w:rsidP="00290DE9">
      <w:pPr>
        <w:pStyle w:val="Titre2"/>
        <w:numPr>
          <w:ilvl w:val="0"/>
          <w:numId w:val="2"/>
        </w:numPr>
        <w:spacing w:before="360" w:after="120"/>
      </w:pPr>
      <w:r>
        <w:t>Identification de l'étudiant</w:t>
      </w:r>
    </w:p>
    <w:p w14:paraId="670A9911" w14:textId="77777777" w:rsidR="00290DE9" w:rsidRPr="002B1693" w:rsidRDefault="00290DE9" w:rsidP="00290DE9">
      <w:pPr>
        <w:rPr>
          <w:sz w:val="8"/>
          <w:szCs w:val="8"/>
        </w:rPr>
      </w:pPr>
    </w:p>
    <w:tbl>
      <w:tblPr>
        <w:tblStyle w:val="Tableaudeconsei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6512"/>
      </w:tblGrid>
      <w:tr w:rsidR="00290DE9" w14:paraId="2BA3624B" w14:textId="77777777" w:rsidTr="007E0AC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pct"/>
          </w:tcPr>
          <w:p w14:paraId="1AEDF02B" w14:textId="0B0F07DE" w:rsidR="00290DE9" w:rsidRPr="00491C38" w:rsidRDefault="00290DE9" w:rsidP="007E0ACB">
            <w:pPr>
              <w:jc w:val="left"/>
              <w:rPr>
                <w:szCs w:val="18"/>
              </w:rPr>
            </w:pPr>
            <w:r w:rsidRPr="00491C38">
              <w:rPr>
                <w:szCs w:val="18"/>
              </w:rPr>
              <w:t>Nom, prénom</w:t>
            </w:r>
          </w:p>
        </w:tc>
        <w:tc>
          <w:tcPr>
            <w:tcW w:w="3593" w:type="pct"/>
          </w:tcPr>
          <w:p w14:paraId="35237099" w14:textId="77777777" w:rsidR="00290DE9" w:rsidRDefault="00290DE9" w:rsidP="007E0ACB">
            <w:pPr>
              <w:pStyle w:val="Textedeconsei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DE9" w14:paraId="419E9788" w14:textId="77777777" w:rsidTr="007E0AC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pct"/>
          </w:tcPr>
          <w:p w14:paraId="35FEA061" w14:textId="7A43833F" w:rsidR="00CF07A9" w:rsidRPr="00491C38" w:rsidRDefault="00EC0589" w:rsidP="007E0ACB">
            <w:pPr>
              <w:jc w:val="left"/>
              <w:rPr>
                <w:szCs w:val="18"/>
              </w:rPr>
            </w:pPr>
            <w:r w:rsidRPr="00491C38">
              <w:rPr>
                <w:szCs w:val="18"/>
              </w:rPr>
              <w:t>D</w:t>
            </w:r>
            <w:r w:rsidR="00290DE9" w:rsidRPr="00491C38">
              <w:rPr>
                <w:szCs w:val="18"/>
              </w:rPr>
              <w:t>ate de naissance</w:t>
            </w:r>
          </w:p>
        </w:tc>
        <w:tc>
          <w:tcPr>
            <w:tcW w:w="3593" w:type="pct"/>
          </w:tcPr>
          <w:p w14:paraId="045B6782" w14:textId="77777777" w:rsidR="00290DE9" w:rsidRDefault="00290DE9" w:rsidP="007E0ACB">
            <w:pPr>
              <w:pStyle w:val="Textedeconsei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DE9" w14:paraId="4A5C8658" w14:textId="77777777" w:rsidTr="007E0AC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pct"/>
          </w:tcPr>
          <w:p w14:paraId="4611C63C" w14:textId="44710561" w:rsidR="00290DE9" w:rsidRPr="00491C38" w:rsidRDefault="00290DE9" w:rsidP="007E0ACB">
            <w:pPr>
              <w:jc w:val="left"/>
              <w:rPr>
                <w:szCs w:val="18"/>
              </w:rPr>
            </w:pPr>
            <w:r w:rsidRPr="00491C38">
              <w:rPr>
                <w:szCs w:val="18"/>
              </w:rPr>
              <w:t>Tél/</w:t>
            </w:r>
            <w:proofErr w:type="spellStart"/>
            <w:r w:rsidRPr="00491C38">
              <w:rPr>
                <w:szCs w:val="18"/>
              </w:rPr>
              <w:t>gsm</w:t>
            </w:r>
            <w:proofErr w:type="spellEnd"/>
          </w:p>
        </w:tc>
        <w:tc>
          <w:tcPr>
            <w:tcW w:w="3593" w:type="pct"/>
          </w:tcPr>
          <w:p w14:paraId="0ED2DC5D" w14:textId="77777777" w:rsidR="00290DE9" w:rsidRDefault="00290DE9" w:rsidP="007E0ACB">
            <w:pPr>
              <w:pStyle w:val="Textedeconsei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C38" w14:paraId="777C3BF2" w14:textId="77777777" w:rsidTr="007E0AC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pct"/>
          </w:tcPr>
          <w:p w14:paraId="416A9B98" w14:textId="6322ADC3" w:rsidR="00491C38" w:rsidRPr="00491C38" w:rsidRDefault="00491C38" w:rsidP="007E0ACB">
            <w:pPr>
              <w:jc w:val="left"/>
              <w:rPr>
                <w:szCs w:val="18"/>
              </w:rPr>
            </w:pPr>
            <w:r w:rsidRPr="00491C38">
              <w:rPr>
                <w:szCs w:val="18"/>
              </w:rPr>
              <w:t>Courriel</w:t>
            </w:r>
          </w:p>
        </w:tc>
        <w:tc>
          <w:tcPr>
            <w:tcW w:w="3593" w:type="pct"/>
          </w:tcPr>
          <w:p w14:paraId="31DFF30E" w14:textId="77777777" w:rsidR="00491C38" w:rsidRDefault="00491C38" w:rsidP="007E0ACB">
            <w:pPr>
              <w:pStyle w:val="Textedeconsei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DC9A61D" w14:textId="2B19970F" w:rsidR="00053206" w:rsidRDefault="00053206" w:rsidP="00F03BBE">
      <w:pPr>
        <w:pStyle w:val="Titre2"/>
        <w:numPr>
          <w:ilvl w:val="0"/>
          <w:numId w:val="2"/>
        </w:numPr>
        <w:spacing w:before="360" w:after="120"/>
      </w:pPr>
      <w:r>
        <w:t>Type de suivi pédagogique</w:t>
      </w:r>
    </w:p>
    <w:p w14:paraId="69C840C9" w14:textId="77777777" w:rsidR="004E75BC" w:rsidRPr="004E75BC" w:rsidRDefault="004E75BC" w:rsidP="004E75BC">
      <w:pPr>
        <w:rPr>
          <w:sz w:val="8"/>
          <w:szCs w:val="8"/>
        </w:rPr>
      </w:pPr>
    </w:p>
    <w:tbl>
      <w:tblPr>
        <w:tblStyle w:val="Tableaudobjectifduprojet"/>
        <w:tblW w:w="5000" w:type="pct"/>
        <w:tblLook w:val="04A0" w:firstRow="1" w:lastRow="0" w:firstColumn="1" w:lastColumn="0" w:noHBand="0" w:noVBand="1"/>
        <w:tblDescription w:val="Tableau des parties prenantes"/>
      </w:tblPr>
      <w:tblGrid>
        <w:gridCol w:w="3842"/>
        <w:gridCol w:w="5220"/>
      </w:tblGrid>
      <w:tr w:rsidR="00053206" w14:paraId="03791B5B" w14:textId="77777777" w:rsidTr="004E75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0" w:type="pct"/>
          </w:tcPr>
          <w:p w14:paraId="6A2026D3" w14:textId="77777777" w:rsidR="00053206" w:rsidRDefault="00053206" w:rsidP="00E10508">
            <w:pPr>
              <w:jc w:val="center"/>
            </w:pPr>
            <w:r>
              <w:t>Type</w:t>
            </w:r>
          </w:p>
        </w:tc>
        <w:tc>
          <w:tcPr>
            <w:tcW w:w="2880" w:type="pct"/>
          </w:tcPr>
          <w:p w14:paraId="6E7E6F1A" w14:textId="7CCACAAC" w:rsidR="00053206" w:rsidRDefault="00053206" w:rsidP="00E10508">
            <w:pPr>
              <w:jc w:val="center"/>
            </w:pPr>
            <w:r>
              <w:t xml:space="preserve">A </w:t>
            </w:r>
            <w:r w:rsidR="004E75BC">
              <w:t>expliciter</w:t>
            </w:r>
          </w:p>
        </w:tc>
      </w:tr>
      <w:tr w:rsidR="00053206" w14:paraId="0B108790" w14:textId="77777777" w:rsidTr="004E75BC">
        <w:tc>
          <w:tcPr>
            <w:tcW w:w="2120" w:type="pct"/>
          </w:tcPr>
          <w:p w14:paraId="581B1C8B" w14:textId="2DC9AABC" w:rsidR="00053206" w:rsidRDefault="0094171A" w:rsidP="00E10508">
            <w:r>
              <w:t>Projet de formation</w:t>
            </w:r>
            <w:r w:rsidR="004E75BC">
              <w:t xml:space="preserve"> / Orientation / Réorientation</w:t>
            </w:r>
          </w:p>
        </w:tc>
        <w:tc>
          <w:tcPr>
            <w:tcW w:w="2880" w:type="pct"/>
          </w:tcPr>
          <w:p w14:paraId="2322D9F6" w14:textId="77777777" w:rsidR="00053206" w:rsidRDefault="00053206" w:rsidP="00E10508"/>
        </w:tc>
      </w:tr>
      <w:tr w:rsidR="00053206" w14:paraId="3A3CF411" w14:textId="77777777" w:rsidTr="004E75BC">
        <w:tc>
          <w:tcPr>
            <w:tcW w:w="2120" w:type="pct"/>
          </w:tcPr>
          <w:p w14:paraId="142D66F2" w14:textId="45A776F6" w:rsidR="00053206" w:rsidRDefault="00053206" w:rsidP="00E10508">
            <w:r>
              <w:t>Valorisation des acquis</w:t>
            </w:r>
          </w:p>
        </w:tc>
        <w:tc>
          <w:tcPr>
            <w:tcW w:w="2880" w:type="pct"/>
          </w:tcPr>
          <w:p w14:paraId="2CD31E44" w14:textId="77777777" w:rsidR="00053206" w:rsidRDefault="00053206" w:rsidP="00E10508"/>
        </w:tc>
      </w:tr>
      <w:tr w:rsidR="00053206" w14:paraId="76DE3FD8" w14:textId="77777777" w:rsidTr="004E75BC">
        <w:tc>
          <w:tcPr>
            <w:tcW w:w="2120" w:type="pct"/>
          </w:tcPr>
          <w:p w14:paraId="4F6BF017" w14:textId="66E2542D" w:rsidR="00053206" w:rsidRDefault="00053206" w:rsidP="00E10508">
            <w:r>
              <w:t>R</w:t>
            </w:r>
            <w:r w:rsidR="007B7C44">
              <w:t>emise à niveau (r</w:t>
            </w:r>
            <w:r>
              <w:t>emédiation</w:t>
            </w:r>
            <w:r w:rsidR="005138B5">
              <w:t>)*</w:t>
            </w:r>
          </w:p>
        </w:tc>
        <w:tc>
          <w:tcPr>
            <w:tcW w:w="2880" w:type="pct"/>
          </w:tcPr>
          <w:p w14:paraId="7AE679DE" w14:textId="15CC2610" w:rsidR="00053206" w:rsidRDefault="00B4316C" w:rsidP="00E10508">
            <w:r w:rsidRPr="00B4316C">
              <w:sym w:font="Wingdings" w:char="F0E0"/>
            </w:r>
            <w:r>
              <w:t xml:space="preserve"> </w:t>
            </w:r>
            <w:proofErr w:type="gramStart"/>
            <w:r w:rsidR="007B7C44">
              <w:t>répondre</w:t>
            </w:r>
            <w:proofErr w:type="gramEnd"/>
            <w:r w:rsidR="007B7C44">
              <w:t xml:space="preserve"> au point 3</w:t>
            </w:r>
            <w:r w:rsidR="00E55789">
              <w:t>*</w:t>
            </w:r>
          </w:p>
        </w:tc>
      </w:tr>
      <w:tr w:rsidR="00053206" w14:paraId="228706D8" w14:textId="77777777" w:rsidTr="004E75BC">
        <w:tc>
          <w:tcPr>
            <w:tcW w:w="2120" w:type="pct"/>
          </w:tcPr>
          <w:p w14:paraId="47442799" w14:textId="402CE88F" w:rsidR="00053206" w:rsidRDefault="00053206" w:rsidP="00E10508">
            <w:r>
              <w:t>Motivation</w:t>
            </w:r>
          </w:p>
        </w:tc>
        <w:tc>
          <w:tcPr>
            <w:tcW w:w="2880" w:type="pct"/>
          </w:tcPr>
          <w:p w14:paraId="1CAFE23D" w14:textId="77777777" w:rsidR="00053206" w:rsidRDefault="00053206" w:rsidP="00E10508"/>
        </w:tc>
      </w:tr>
      <w:tr w:rsidR="00053206" w14:paraId="624CF52A" w14:textId="77777777" w:rsidTr="004E75BC">
        <w:tc>
          <w:tcPr>
            <w:tcW w:w="2120" w:type="pct"/>
          </w:tcPr>
          <w:p w14:paraId="311E474A" w14:textId="15A41F32" w:rsidR="00053206" w:rsidRDefault="00053206" w:rsidP="00E10508">
            <w:r>
              <w:t>Gestion du temps</w:t>
            </w:r>
          </w:p>
        </w:tc>
        <w:tc>
          <w:tcPr>
            <w:tcW w:w="2880" w:type="pct"/>
          </w:tcPr>
          <w:p w14:paraId="71A1ABE9" w14:textId="77777777" w:rsidR="00053206" w:rsidRDefault="00053206" w:rsidP="00E10508"/>
        </w:tc>
      </w:tr>
      <w:tr w:rsidR="00053206" w14:paraId="589038EE" w14:textId="77777777" w:rsidTr="004E75BC">
        <w:tc>
          <w:tcPr>
            <w:tcW w:w="2120" w:type="pct"/>
          </w:tcPr>
          <w:p w14:paraId="559FF3F0" w14:textId="6AD61AC5" w:rsidR="00053206" w:rsidRDefault="00053206" w:rsidP="00E10508">
            <w:r>
              <w:t>Concentration et organisation</w:t>
            </w:r>
            <w:r w:rsidR="006057E2">
              <w:t xml:space="preserve"> du travail</w:t>
            </w:r>
          </w:p>
        </w:tc>
        <w:tc>
          <w:tcPr>
            <w:tcW w:w="2880" w:type="pct"/>
          </w:tcPr>
          <w:p w14:paraId="745E1673" w14:textId="77777777" w:rsidR="00053206" w:rsidRDefault="00053206" w:rsidP="00E10508"/>
        </w:tc>
      </w:tr>
      <w:tr w:rsidR="00053206" w14:paraId="22D35AAE" w14:textId="77777777" w:rsidTr="004E75BC">
        <w:tc>
          <w:tcPr>
            <w:tcW w:w="2120" w:type="pct"/>
          </w:tcPr>
          <w:p w14:paraId="6FDCED87" w14:textId="18CC8129" w:rsidR="00053206" w:rsidRDefault="00053206" w:rsidP="00E10508">
            <w:r>
              <w:t>Mémorisation</w:t>
            </w:r>
          </w:p>
        </w:tc>
        <w:tc>
          <w:tcPr>
            <w:tcW w:w="2880" w:type="pct"/>
          </w:tcPr>
          <w:p w14:paraId="0991360E" w14:textId="77777777" w:rsidR="00053206" w:rsidRDefault="00053206" w:rsidP="00E10508"/>
        </w:tc>
      </w:tr>
      <w:tr w:rsidR="00053206" w14:paraId="56E0CADE" w14:textId="77777777" w:rsidTr="004E75BC">
        <w:tc>
          <w:tcPr>
            <w:tcW w:w="2120" w:type="pct"/>
          </w:tcPr>
          <w:p w14:paraId="2E8F3213" w14:textId="3D6DAB43" w:rsidR="00053206" w:rsidRDefault="00053206" w:rsidP="00E10508">
            <w:r>
              <w:lastRenderedPageBreak/>
              <w:t>Coup de pouce numérique</w:t>
            </w:r>
          </w:p>
        </w:tc>
        <w:tc>
          <w:tcPr>
            <w:tcW w:w="2880" w:type="pct"/>
          </w:tcPr>
          <w:p w14:paraId="4680D10D" w14:textId="77777777" w:rsidR="00053206" w:rsidRDefault="00053206" w:rsidP="00E10508"/>
        </w:tc>
      </w:tr>
      <w:tr w:rsidR="00053206" w14:paraId="46E23C78" w14:textId="77777777" w:rsidTr="004E75BC">
        <w:tc>
          <w:tcPr>
            <w:tcW w:w="2120" w:type="pct"/>
          </w:tcPr>
          <w:p w14:paraId="73BAA74A" w14:textId="656EE966" w:rsidR="00053206" w:rsidRDefault="006057E2" w:rsidP="00E10508">
            <w:r>
              <w:t>Gestion du stress</w:t>
            </w:r>
          </w:p>
        </w:tc>
        <w:tc>
          <w:tcPr>
            <w:tcW w:w="2880" w:type="pct"/>
          </w:tcPr>
          <w:p w14:paraId="5AB0ACCE" w14:textId="77777777" w:rsidR="00053206" w:rsidRDefault="00053206" w:rsidP="00E10508"/>
        </w:tc>
      </w:tr>
      <w:tr w:rsidR="00053206" w14:paraId="105F57C0" w14:textId="77777777" w:rsidTr="004E75BC">
        <w:tc>
          <w:tcPr>
            <w:tcW w:w="2120" w:type="pct"/>
          </w:tcPr>
          <w:p w14:paraId="726F9C72" w14:textId="423EC383" w:rsidR="00053206" w:rsidRDefault="00053206" w:rsidP="00E10508">
            <w:r>
              <w:t>Aménagements raisonnables</w:t>
            </w:r>
          </w:p>
        </w:tc>
        <w:tc>
          <w:tcPr>
            <w:tcW w:w="2880" w:type="pct"/>
          </w:tcPr>
          <w:p w14:paraId="3ED1C42A" w14:textId="209517F4" w:rsidR="00053206" w:rsidRDefault="00B4316C" w:rsidP="00E10508">
            <w:r w:rsidRPr="00B4316C">
              <w:sym w:font="Wingdings" w:char="F0E0"/>
            </w:r>
            <w:r>
              <w:t xml:space="preserve"> </w:t>
            </w:r>
            <w:proofErr w:type="gramStart"/>
            <w:r>
              <w:t>s'adresser</w:t>
            </w:r>
            <w:proofErr w:type="gramEnd"/>
            <w:r>
              <w:t xml:space="preserve"> au référent inclusion</w:t>
            </w:r>
          </w:p>
        </w:tc>
      </w:tr>
      <w:tr w:rsidR="006057E2" w14:paraId="46182723" w14:textId="77777777" w:rsidTr="004E75BC">
        <w:tc>
          <w:tcPr>
            <w:tcW w:w="2120" w:type="pct"/>
          </w:tcPr>
          <w:p w14:paraId="1D68E145" w14:textId="217BE20F" w:rsidR="006057E2" w:rsidRDefault="006057E2" w:rsidP="00E10508">
            <w:r>
              <w:t>Autre(s)</w:t>
            </w:r>
          </w:p>
        </w:tc>
        <w:tc>
          <w:tcPr>
            <w:tcW w:w="2880" w:type="pct"/>
          </w:tcPr>
          <w:p w14:paraId="5B96DFE4" w14:textId="77777777" w:rsidR="006057E2" w:rsidRDefault="006057E2" w:rsidP="00E10508"/>
        </w:tc>
      </w:tr>
    </w:tbl>
    <w:p w14:paraId="3176DB18" w14:textId="6C4C5DAF" w:rsidR="00290DE9" w:rsidRDefault="007B7C44" w:rsidP="00290DE9">
      <w:pPr>
        <w:pStyle w:val="Titre2"/>
        <w:numPr>
          <w:ilvl w:val="0"/>
          <w:numId w:val="2"/>
        </w:numPr>
        <w:spacing w:before="360" w:after="120"/>
      </w:pPr>
      <w:r>
        <w:t>Description d</w:t>
      </w:r>
      <w:r w:rsidR="00E55789">
        <w:t>e la</w:t>
      </w:r>
      <w:r>
        <w:t xml:space="preserve">/des </w:t>
      </w:r>
      <w:r w:rsidR="00DE21EC">
        <w:t>difficulté(s)</w:t>
      </w:r>
      <w:r>
        <w:t xml:space="preserve"> rencontré</w:t>
      </w:r>
      <w:r w:rsidR="00DE21EC">
        <w:t>e</w:t>
      </w:r>
      <w:r>
        <w:t xml:space="preserve">(s) </w:t>
      </w:r>
      <w:r w:rsidR="00290DE9">
        <w:t>pour l</w:t>
      </w:r>
      <w:r w:rsidR="00FF5163">
        <w:t>a</w:t>
      </w:r>
      <w:r w:rsidR="00290DE9">
        <w:t>quel</w:t>
      </w:r>
      <w:r w:rsidR="00FF5163">
        <w:t>le</w:t>
      </w:r>
      <w:r w:rsidR="00E55789">
        <w:t xml:space="preserve"> </w:t>
      </w:r>
      <w:r w:rsidR="00290DE9">
        <w:t>/</w:t>
      </w:r>
      <w:r w:rsidR="00E55789">
        <w:t xml:space="preserve"> </w:t>
      </w:r>
      <w:r w:rsidR="00290DE9">
        <w:t>lesquel</w:t>
      </w:r>
      <w:r w:rsidR="00FF5163">
        <w:t>le</w:t>
      </w:r>
      <w:r w:rsidR="00290DE9">
        <w:t xml:space="preserve">s </w:t>
      </w:r>
      <w:r>
        <w:t>la remise à niveau est demandée (remédiation)</w:t>
      </w:r>
      <w:r w:rsidR="005138B5">
        <w:t>*</w:t>
      </w:r>
    </w:p>
    <w:p w14:paraId="177DF5AB" w14:textId="58C147CE" w:rsidR="00D2065A" w:rsidRPr="00D2065A" w:rsidRDefault="009F6801" w:rsidP="00D2065A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7D38B82E" wp14:editId="3E6DD61A">
            <wp:simplePos x="0" y="0"/>
            <wp:positionH relativeFrom="column">
              <wp:posOffset>41910</wp:posOffset>
            </wp:positionH>
            <wp:positionV relativeFrom="paragraph">
              <wp:posOffset>45085</wp:posOffset>
            </wp:positionV>
            <wp:extent cx="251460" cy="251460"/>
            <wp:effectExtent l="0" t="0" r="0" b="0"/>
            <wp:wrapTight wrapText="bothSides">
              <wp:wrapPolygon edited="0">
                <wp:start x="4909" y="0"/>
                <wp:lineTo x="0" y="14727"/>
                <wp:lineTo x="0" y="19636"/>
                <wp:lineTo x="19636" y="19636"/>
                <wp:lineTo x="19636" y="16364"/>
                <wp:lineTo x="13091" y="0"/>
                <wp:lineTo x="4909" y="0"/>
              </wp:wrapPolygon>
            </wp:wrapTight>
            <wp:docPr id="3" name="Graphique 3" descr="Avertissement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 descr="Avertissement contour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065A" w:rsidRPr="00D2065A">
        <w:rPr>
          <w:b/>
          <w:bCs/>
        </w:rPr>
        <w:t xml:space="preserve">Si la demande concerne un autre type de suivi pédagogique </w:t>
      </w:r>
      <w:r>
        <w:rPr>
          <w:b/>
          <w:bCs/>
        </w:rPr>
        <w:t xml:space="preserve">qu'une remise à niveau </w:t>
      </w:r>
      <w:r w:rsidR="00D2065A" w:rsidRPr="00D2065A">
        <w:rPr>
          <w:b/>
          <w:bCs/>
        </w:rPr>
        <w:t xml:space="preserve">(voir 2.), passer </w:t>
      </w:r>
      <w:r w:rsidRPr="00D2065A">
        <w:rPr>
          <w:b/>
          <w:bCs/>
        </w:rPr>
        <w:t xml:space="preserve">directement </w:t>
      </w:r>
      <w:r w:rsidR="00D2065A" w:rsidRPr="00D2065A">
        <w:rPr>
          <w:b/>
          <w:bCs/>
        </w:rPr>
        <w:t>au 4.</w:t>
      </w:r>
    </w:p>
    <w:tbl>
      <w:tblPr>
        <w:tblStyle w:val="Tableaudobjectifduprojet"/>
        <w:tblW w:w="5000" w:type="pct"/>
        <w:tblLook w:val="04A0" w:firstRow="1" w:lastRow="0" w:firstColumn="1" w:lastColumn="0" w:noHBand="0" w:noVBand="1"/>
        <w:tblDescription w:val="Tableau des parties prenantes"/>
      </w:tblPr>
      <w:tblGrid>
        <w:gridCol w:w="3485"/>
        <w:gridCol w:w="3485"/>
        <w:gridCol w:w="2092"/>
      </w:tblGrid>
      <w:tr w:rsidR="00290DE9" w14:paraId="55F7AA5C" w14:textId="77777777" w:rsidTr="002D3F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23" w:type="pct"/>
            <w:vAlign w:val="center"/>
          </w:tcPr>
          <w:p w14:paraId="37BFFB44" w14:textId="192DDF2B" w:rsidR="00290DE9" w:rsidRDefault="009479E4" w:rsidP="007B7C44">
            <w:r>
              <w:t>U</w:t>
            </w:r>
            <w:r w:rsidR="00DE21EC">
              <w:t>nité</w:t>
            </w:r>
            <w:r>
              <w:t>(s)</w:t>
            </w:r>
            <w:r w:rsidR="00DE21EC">
              <w:t xml:space="preserve"> d'enseignement </w:t>
            </w:r>
            <w:r w:rsidR="00DC7648">
              <w:t xml:space="preserve">(module) </w:t>
            </w:r>
            <w:r w:rsidR="00DE21EC">
              <w:t>ou activité</w:t>
            </w:r>
            <w:r>
              <w:t>(s)</w:t>
            </w:r>
            <w:r w:rsidR="00DE21EC">
              <w:t xml:space="preserve"> d'enseignement</w:t>
            </w:r>
            <w:r>
              <w:t xml:space="preserve"> (cours</w:t>
            </w:r>
            <w:r w:rsidR="00DE21EC">
              <w:t>) concerné</w:t>
            </w:r>
            <w:r>
              <w:t>e(</w:t>
            </w:r>
            <w:r w:rsidR="00DE21EC">
              <w:t>s</w:t>
            </w:r>
            <w:r>
              <w:t>)</w:t>
            </w:r>
          </w:p>
        </w:tc>
        <w:tc>
          <w:tcPr>
            <w:tcW w:w="1923" w:type="pct"/>
            <w:vAlign w:val="center"/>
          </w:tcPr>
          <w:p w14:paraId="5B17277C" w14:textId="05AF8EB2" w:rsidR="00290DE9" w:rsidRDefault="007B7C44" w:rsidP="00EA0E1C">
            <w:pPr>
              <w:jc w:val="center"/>
            </w:pPr>
            <w:r>
              <w:t xml:space="preserve">Difficultés / </w:t>
            </w:r>
            <w:r w:rsidR="00DE21EC">
              <w:t>craintes</w:t>
            </w:r>
          </w:p>
        </w:tc>
        <w:tc>
          <w:tcPr>
            <w:tcW w:w="1154" w:type="pct"/>
          </w:tcPr>
          <w:p w14:paraId="22529A56" w14:textId="156CAF55" w:rsidR="00290DE9" w:rsidRDefault="00290DE9" w:rsidP="00EA0E1C">
            <w:pPr>
              <w:jc w:val="center"/>
            </w:pPr>
            <w:r>
              <w:t>Chargé</w:t>
            </w:r>
            <w:r w:rsidR="00DE21EC">
              <w:t>(</w:t>
            </w:r>
            <w:r>
              <w:t>s</w:t>
            </w:r>
            <w:r w:rsidR="00DE21EC">
              <w:t>)</w:t>
            </w:r>
            <w:r>
              <w:t xml:space="preserve"> de cours concerné</w:t>
            </w:r>
            <w:r w:rsidR="00DE21EC">
              <w:t>(</w:t>
            </w:r>
            <w:r>
              <w:t>s</w:t>
            </w:r>
            <w:r w:rsidR="00DE21EC">
              <w:t>)</w:t>
            </w:r>
          </w:p>
        </w:tc>
      </w:tr>
      <w:tr w:rsidR="00290DE9" w14:paraId="3A86B199" w14:textId="77777777" w:rsidTr="002D3F50">
        <w:tc>
          <w:tcPr>
            <w:tcW w:w="1923" w:type="pct"/>
          </w:tcPr>
          <w:p w14:paraId="194F7273" w14:textId="77777777" w:rsidR="00290DE9" w:rsidRDefault="00290DE9" w:rsidP="00EA0E1C"/>
        </w:tc>
        <w:tc>
          <w:tcPr>
            <w:tcW w:w="1923" w:type="pct"/>
          </w:tcPr>
          <w:p w14:paraId="17E67641" w14:textId="77777777" w:rsidR="00290DE9" w:rsidRDefault="00290DE9" w:rsidP="00EA0E1C"/>
        </w:tc>
        <w:tc>
          <w:tcPr>
            <w:tcW w:w="1154" w:type="pct"/>
          </w:tcPr>
          <w:p w14:paraId="7F53523C" w14:textId="77777777" w:rsidR="00290DE9" w:rsidRDefault="00290DE9" w:rsidP="00EA0E1C"/>
        </w:tc>
      </w:tr>
      <w:tr w:rsidR="00290DE9" w14:paraId="64FA0B5E" w14:textId="77777777" w:rsidTr="002D3F50">
        <w:tc>
          <w:tcPr>
            <w:tcW w:w="1923" w:type="pct"/>
          </w:tcPr>
          <w:p w14:paraId="5C580057" w14:textId="77777777" w:rsidR="00290DE9" w:rsidRDefault="00290DE9" w:rsidP="00EA0E1C"/>
        </w:tc>
        <w:tc>
          <w:tcPr>
            <w:tcW w:w="1923" w:type="pct"/>
          </w:tcPr>
          <w:p w14:paraId="3711E791" w14:textId="77777777" w:rsidR="00290DE9" w:rsidRDefault="00290DE9" w:rsidP="00EA0E1C"/>
        </w:tc>
        <w:tc>
          <w:tcPr>
            <w:tcW w:w="1154" w:type="pct"/>
          </w:tcPr>
          <w:p w14:paraId="44ED76F9" w14:textId="77777777" w:rsidR="00290DE9" w:rsidRDefault="00290DE9" w:rsidP="00EA0E1C"/>
        </w:tc>
      </w:tr>
      <w:tr w:rsidR="00290DE9" w14:paraId="090E26E1" w14:textId="77777777" w:rsidTr="002D3F50">
        <w:tc>
          <w:tcPr>
            <w:tcW w:w="1923" w:type="pct"/>
          </w:tcPr>
          <w:p w14:paraId="6792F7FA" w14:textId="77777777" w:rsidR="00290DE9" w:rsidRDefault="00290DE9" w:rsidP="00EA0E1C"/>
        </w:tc>
        <w:tc>
          <w:tcPr>
            <w:tcW w:w="1923" w:type="pct"/>
          </w:tcPr>
          <w:p w14:paraId="0C402211" w14:textId="77777777" w:rsidR="00290DE9" w:rsidRDefault="00290DE9" w:rsidP="00EA0E1C"/>
        </w:tc>
        <w:tc>
          <w:tcPr>
            <w:tcW w:w="1154" w:type="pct"/>
          </w:tcPr>
          <w:p w14:paraId="13679D67" w14:textId="77777777" w:rsidR="00290DE9" w:rsidRDefault="00290DE9" w:rsidP="00EA0E1C"/>
        </w:tc>
      </w:tr>
      <w:tr w:rsidR="00290DE9" w14:paraId="639CA9AC" w14:textId="77777777" w:rsidTr="002D3F50">
        <w:tc>
          <w:tcPr>
            <w:tcW w:w="1923" w:type="pct"/>
          </w:tcPr>
          <w:p w14:paraId="7EF62A86" w14:textId="77777777" w:rsidR="00290DE9" w:rsidRDefault="00290DE9" w:rsidP="00EA0E1C"/>
        </w:tc>
        <w:tc>
          <w:tcPr>
            <w:tcW w:w="1923" w:type="pct"/>
          </w:tcPr>
          <w:p w14:paraId="44CA5E00" w14:textId="77777777" w:rsidR="00290DE9" w:rsidRDefault="00290DE9" w:rsidP="00EA0E1C"/>
        </w:tc>
        <w:tc>
          <w:tcPr>
            <w:tcW w:w="1154" w:type="pct"/>
          </w:tcPr>
          <w:p w14:paraId="228501A4" w14:textId="77777777" w:rsidR="00290DE9" w:rsidRDefault="00290DE9" w:rsidP="00EA0E1C"/>
        </w:tc>
      </w:tr>
      <w:tr w:rsidR="00290DE9" w14:paraId="4316F8CD" w14:textId="77777777" w:rsidTr="002D3F50">
        <w:tc>
          <w:tcPr>
            <w:tcW w:w="1923" w:type="pct"/>
          </w:tcPr>
          <w:p w14:paraId="0C261510" w14:textId="77777777" w:rsidR="00290DE9" w:rsidRDefault="00290DE9" w:rsidP="00EA0E1C"/>
        </w:tc>
        <w:tc>
          <w:tcPr>
            <w:tcW w:w="1923" w:type="pct"/>
          </w:tcPr>
          <w:p w14:paraId="2C02B7AB" w14:textId="77777777" w:rsidR="00290DE9" w:rsidRDefault="00290DE9" w:rsidP="00EA0E1C"/>
        </w:tc>
        <w:tc>
          <w:tcPr>
            <w:tcW w:w="1154" w:type="pct"/>
          </w:tcPr>
          <w:p w14:paraId="7F4CDF14" w14:textId="77777777" w:rsidR="00290DE9" w:rsidRDefault="00290DE9" w:rsidP="00EA0E1C"/>
        </w:tc>
      </w:tr>
    </w:tbl>
    <w:p w14:paraId="10BBF6B7" w14:textId="72314F4A" w:rsidR="00290DE9" w:rsidRDefault="00290DE9" w:rsidP="00290DE9">
      <w:pPr>
        <w:pStyle w:val="Titre2"/>
        <w:numPr>
          <w:ilvl w:val="0"/>
          <w:numId w:val="2"/>
        </w:numPr>
        <w:spacing w:before="360" w:after="120"/>
      </w:pPr>
      <w:r>
        <w:t>Signature de l'</w:t>
      </w:r>
      <w:r w:rsidRPr="008B1BFB">
        <w:rPr>
          <w:u w:val="single"/>
        </w:rPr>
        <w:t>étudiant</w:t>
      </w:r>
      <w:r>
        <w:t>, datée et précédée de s</w:t>
      </w:r>
      <w:r w:rsidR="009479E4">
        <w:t>es</w:t>
      </w:r>
      <w:r>
        <w:t xml:space="preserve"> nom</w:t>
      </w:r>
      <w:r w:rsidR="009479E4">
        <w:t xml:space="preserve"> et</w:t>
      </w:r>
      <w:r>
        <w:t xml:space="preserve"> prénom</w:t>
      </w:r>
    </w:p>
    <w:p w14:paraId="15F485D4" w14:textId="77777777" w:rsidR="00290DE9" w:rsidRPr="002B1693" w:rsidRDefault="00290DE9" w:rsidP="00290DE9">
      <w:pPr>
        <w:rPr>
          <w:sz w:val="8"/>
          <w:szCs w:val="8"/>
        </w:rPr>
      </w:pPr>
    </w:p>
    <w:tbl>
      <w:tblPr>
        <w:tblStyle w:val="Tableaudobjectifduprojet"/>
        <w:tblW w:w="5000" w:type="pct"/>
        <w:tblLook w:val="04A0" w:firstRow="1" w:lastRow="0" w:firstColumn="1" w:lastColumn="0" w:noHBand="0" w:noVBand="1"/>
        <w:tblDescription w:val="Tableau des parties prenantes"/>
      </w:tblPr>
      <w:tblGrid>
        <w:gridCol w:w="3485"/>
        <w:gridCol w:w="3485"/>
        <w:gridCol w:w="2092"/>
      </w:tblGrid>
      <w:tr w:rsidR="00290DE9" w14:paraId="54B50C76" w14:textId="77777777" w:rsidTr="00EA0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23" w:type="pct"/>
          </w:tcPr>
          <w:p w14:paraId="60BEC418" w14:textId="6AAFF31A" w:rsidR="00290DE9" w:rsidRDefault="00290DE9" w:rsidP="00EA0E1C">
            <w:pPr>
              <w:jc w:val="center"/>
            </w:pPr>
            <w:r>
              <w:t>Nom, prénom de l'étudiant</w:t>
            </w:r>
          </w:p>
        </w:tc>
        <w:tc>
          <w:tcPr>
            <w:tcW w:w="1923" w:type="pct"/>
          </w:tcPr>
          <w:p w14:paraId="1175C1C3" w14:textId="77777777" w:rsidR="00290DE9" w:rsidRDefault="00290DE9" w:rsidP="00EA0E1C">
            <w:pPr>
              <w:jc w:val="center"/>
            </w:pPr>
            <w:r>
              <w:t>Signature</w:t>
            </w:r>
          </w:p>
        </w:tc>
        <w:tc>
          <w:tcPr>
            <w:tcW w:w="1154" w:type="pct"/>
          </w:tcPr>
          <w:p w14:paraId="6D96FEAC" w14:textId="77777777" w:rsidR="00290DE9" w:rsidRDefault="00290DE9" w:rsidP="00EA0E1C">
            <w:pPr>
              <w:jc w:val="center"/>
            </w:pPr>
            <w:r>
              <w:t>Date + Lieu</w:t>
            </w:r>
          </w:p>
        </w:tc>
      </w:tr>
      <w:tr w:rsidR="00290DE9" w14:paraId="7202050B" w14:textId="77777777" w:rsidTr="00EA0E1C">
        <w:trPr>
          <w:trHeight w:val="1134"/>
        </w:trPr>
        <w:tc>
          <w:tcPr>
            <w:tcW w:w="1923" w:type="pct"/>
          </w:tcPr>
          <w:p w14:paraId="40ABEDFF" w14:textId="77777777" w:rsidR="00290DE9" w:rsidRDefault="00290DE9" w:rsidP="00EA0E1C"/>
        </w:tc>
        <w:tc>
          <w:tcPr>
            <w:tcW w:w="1923" w:type="pct"/>
          </w:tcPr>
          <w:p w14:paraId="1ED63564" w14:textId="77777777" w:rsidR="00290DE9" w:rsidRDefault="00290DE9" w:rsidP="00EA0E1C"/>
        </w:tc>
        <w:tc>
          <w:tcPr>
            <w:tcW w:w="1154" w:type="pct"/>
          </w:tcPr>
          <w:p w14:paraId="1ACB0A6F" w14:textId="77777777" w:rsidR="00290DE9" w:rsidRDefault="00290DE9" w:rsidP="00EA0E1C">
            <w:r>
              <w:t>Le ……………………........</w:t>
            </w:r>
          </w:p>
          <w:p w14:paraId="7A5BF446" w14:textId="77777777" w:rsidR="00290DE9" w:rsidRPr="00C03818" w:rsidRDefault="00290DE9" w:rsidP="00EA0E1C">
            <w:pPr>
              <w:rPr>
                <w:sz w:val="8"/>
                <w:szCs w:val="8"/>
              </w:rPr>
            </w:pPr>
          </w:p>
          <w:p w14:paraId="34B72B39" w14:textId="77777777" w:rsidR="00290DE9" w:rsidRDefault="00290DE9" w:rsidP="00EA0E1C">
            <w:proofErr w:type="gramStart"/>
            <w:r>
              <w:t>à</w:t>
            </w:r>
            <w:proofErr w:type="gramEnd"/>
            <w:r>
              <w:t xml:space="preserve"> …………………………….</w:t>
            </w:r>
          </w:p>
        </w:tc>
      </w:tr>
    </w:tbl>
    <w:p w14:paraId="54FBF7C2" w14:textId="77777777" w:rsidR="00290DE9" w:rsidRDefault="00290DE9" w:rsidP="00290DE9">
      <w:pPr>
        <w:pStyle w:val="Titre2"/>
        <w:numPr>
          <w:ilvl w:val="0"/>
          <w:numId w:val="2"/>
        </w:numPr>
        <w:spacing w:before="360" w:after="120"/>
      </w:pPr>
      <w:r>
        <w:t xml:space="preserve">Signature pour réception par la </w:t>
      </w:r>
      <w:r w:rsidRPr="008B1BFB">
        <w:rPr>
          <w:u w:val="single"/>
        </w:rPr>
        <w:t>personne de référence</w:t>
      </w:r>
      <w:r>
        <w:t>, datée et précédée de ses nom, prénom et fonction</w:t>
      </w:r>
    </w:p>
    <w:p w14:paraId="615CB121" w14:textId="77777777" w:rsidR="00290DE9" w:rsidRPr="00C03818" w:rsidRDefault="00290DE9" w:rsidP="00290DE9">
      <w:pPr>
        <w:rPr>
          <w:sz w:val="8"/>
          <w:szCs w:val="8"/>
        </w:rPr>
      </w:pPr>
    </w:p>
    <w:tbl>
      <w:tblPr>
        <w:tblStyle w:val="Tableaudobjectifduprojet"/>
        <w:tblW w:w="5000" w:type="pct"/>
        <w:tblLook w:val="04A0" w:firstRow="1" w:lastRow="0" w:firstColumn="1" w:lastColumn="0" w:noHBand="0" w:noVBand="1"/>
        <w:tblDescription w:val="Tableau des parties prenantes"/>
      </w:tblPr>
      <w:tblGrid>
        <w:gridCol w:w="3485"/>
        <w:gridCol w:w="3485"/>
        <w:gridCol w:w="2092"/>
      </w:tblGrid>
      <w:tr w:rsidR="00290DE9" w14:paraId="7338B42A" w14:textId="77777777" w:rsidTr="00EA0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23" w:type="pct"/>
          </w:tcPr>
          <w:p w14:paraId="3C042F28" w14:textId="0F9C0359" w:rsidR="00290DE9" w:rsidRDefault="00290DE9" w:rsidP="00EA0E1C">
            <w:pPr>
              <w:jc w:val="center"/>
            </w:pPr>
            <w:r>
              <w:t xml:space="preserve">Nom, prénom de la personne de référence et </w:t>
            </w:r>
            <w:r w:rsidR="00E55789">
              <w:t xml:space="preserve">autre </w:t>
            </w:r>
            <w:r>
              <w:t>fonction</w:t>
            </w:r>
            <w:r w:rsidR="00E55789">
              <w:t xml:space="preserve"> au sein de l'EAFC</w:t>
            </w:r>
          </w:p>
        </w:tc>
        <w:tc>
          <w:tcPr>
            <w:tcW w:w="1923" w:type="pct"/>
            <w:vAlign w:val="center"/>
          </w:tcPr>
          <w:p w14:paraId="0791E827" w14:textId="77777777" w:rsidR="00290DE9" w:rsidRDefault="00290DE9" w:rsidP="00EA0E1C">
            <w:pPr>
              <w:jc w:val="center"/>
            </w:pPr>
            <w:r>
              <w:t>Signature</w:t>
            </w:r>
          </w:p>
        </w:tc>
        <w:tc>
          <w:tcPr>
            <w:tcW w:w="1154" w:type="pct"/>
            <w:vAlign w:val="center"/>
          </w:tcPr>
          <w:p w14:paraId="0383D2C0" w14:textId="77777777" w:rsidR="00290DE9" w:rsidRDefault="00290DE9" w:rsidP="00EA0E1C">
            <w:pPr>
              <w:jc w:val="center"/>
            </w:pPr>
            <w:r>
              <w:t>Date + Lieu</w:t>
            </w:r>
          </w:p>
        </w:tc>
      </w:tr>
      <w:tr w:rsidR="00290DE9" w14:paraId="1378111B" w14:textId="77777777" w:rsidTr="00EA0E1C">
        <w:trPr>
          <w:trHeight w:val="1134"/>
        </w:trPr>
        <w:tc>
          <w:tcPr>
            <w:tcW w:w="1923" w:type="pct"/>
          </w:tcPr>
          <w:p w14:paraId="616493BC" w14:textId="77777777" w:rsidR="00290DE9" w:rsidRDefault="00290DE9" w:rsidP="00EA0E1C"/>
        </w:tc>
        <w:tc>
          <w:tcPr>
            <w:tcW w:w="1923" w:type="pct"/>
          </w:tcPr>
          <w:p w14:paraId="6A848376" w14:textId="77777777" w:rsidR="00290DE9" w:rsidRDefault="00290DE9" w:rsidP="00EA0E1C"/>
        </w:tc>
        <w:tc>
          <w:tcPr>
            <w:tcW w:w="1154" w:type="pct"/>
          </w:tcPr>
          <w:p w14:paraId="78B442D8" w14:textId="77777777" w:rsidR="00290DE9" w:rsidRDefault="00290DE9" w:rsidP="00EA0E1C">
            <w:r>
              <w:t>Le ……………………........</w:t>
            </w:r>
          </w:p>
          <w:p w14:paraId="367557C6" w14:textId="77777777" w:rsidR="00290DE9" w:rsidRPr="00C03818" w:rsidRDefault="00290DE9" w:rsidP="00EA0E1C">
            <w:pPr>
              <w:rPr>
                <w:sz w:val="8"/>
                <w:szCs w:val="8"/>
              </w:rPr>
            </w:pPr>
          </w:p>
          <w:p w14:paraId="4EB511C8" w14:textId="77777777" w:rsidR="00290DE9" w:rsidRDefault="00290DE9" w:rsidP="00EA0E1C">
            <w:proofErr w:type="gramStart"/>
            <w:r>
              <w:t>à</w:t>
            </w:r>
            <w:proofErr w:type="gramEnd"/>
            <w:r>
              <w:t xml:space="preserve"> …………………………….</w:t>
            </w:r>
          </w:p>
        </w:tc>
      </w:tr>
    </w:tbl>
    <w:p w14:paraId="0F61E98C" w14:textId="160630C1" w:rsidR="00113299" w:rsidRDefault="00113299" w:rsidP="007E0ACB">
      <w:pPr>
        <w:rPr>
          <w:rFonts w:asciiTheme="majorHAnsi" w:eastAsiaTheme="majorEastAsia" w:hAnsiTheme="majorHAnsi" w:cstheme="majorBidi"/>
          <w:color w:val="1F3864" w:themeColor="accent1" w:themeShade="80"/>
          <w:sz w:val="36"/>
          <w:szCs w:val="36"/>
        </w:rPr>
      </w:pPr>
    </w:p>
    <w:sectPr w:rsidR="0011329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285E5" w14:textId="77777777" w:rsidR="001E6C27" w:rsidRDefault="001E6C27" w:rsidP="00290DE9">
      <w:pPr>
        <w:spacing w:after="0" w:line="240" w:lineRule="auto"/>
      </w:pPr>
      <w:r>
        <w:separator/>
      </w:r>
    </w:p>
  </w:endnote>
  <w:endnote w:type="continuationSeparator" w:id="0">
    <w:p w14:paraId="3D95E2F1" w14:textId="77777777" w:rsidR="001E6C27" w:rsidRDefault="001E6C27" w:rsidP="0029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oogl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1492213954"/>
      <w:docPartObj>
        <w:docPartGallery w:val="Page Numbers (Bottom of Page)"/>
        <w:docPartUnique/>
      </w:docPartObj>
    </w:sdtPr>
    <w:sdtEndPr/>
    <w:sdtContent>
      <w:p w14:paraId="10B7F9D6" w14:textId="04D41BA3" w:rsidR="00530F11" w:rsidRDefault="00F413E3">
        <w:pPr>
          <w:pStyle w:val="Corpsdetexte"/>
          <w:spacing w:line="14" w:lineRule="auto"/>
          <w:rPr>
            <w:sz w:val="20"/>
          </w:rPr>
        </w:pPr>
        <w:r w:rsidRPr="00F413E3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3BFBA0F8" wp14:editId="6F5E771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2" name="Rectangl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B2715" w14:textId="1C5243CA" w:rsidR="00F413E3" w:rsidRPr="00F413E3" w:rsidRDefault="00F413E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1F4E79" w:themeColor="accent5" w:themeShade="80"/>
                                </w:rPr>
                              </w:pPr>
                              <w:r w:rsidRPr="00F413E3">
                                <w:rPr>
                                  <w:color w:val="1F4E79" w:themeColor="accent5" w:themeShade="80"/>
                                </w:rPr>
                                <w:fldChar w:fldCharType="begin"/>
                              </w:r>
                              <w:r w:rsidRPr="00F413E3">
                                <w:rPr>
                                  <w:color w:val="1F4E79" w:themeColor="accent5" w:themeShade="80"/>
                                </w:rPr>
                                <w:instrText>PAGE   \* MERGEFORMAT</w:instrText>
                              </w:r>
                              <w:r w:rsidRPr="00F413E3">
                                <w:rPr>
                                  <w:color w:val="1F4E79" w:themeColor="accent5" w:themeShade="80"/>
                                </w:rPr>
                                <w:fldChar w:fldCharType="separate"/>
                              </w:r>
                              <w:r w:rsidRPr="00F413E3">
                                <w:rPr>
                                  <w:color w:val="1F4E79" w:themeColor="accent5" w:themeShade="80"/>
                                  <w:lang w:val="fr-FR"/>
                                </w:rPr>
                                <w:t>2</w:t>
                              </w:r>
                              <w:r w:rsidRPr="00F413E3">
                                <w:rPr>
                                  <w:color w:val="1F4E79" w:themeColor="accent5" w:themeShade="80"/>
                                </w:rPr>
                                <w:fldChar w:fldCharType="end"/>
                              </w:r>
                              <w:r>
                                <w:rPr>
                                  <w:color w:val="1F4E79" w:themeColor="accent5" w:themeShade="80"/>
                                </w:rPr>
                                <w:t>/</w:t>
                              </w:r>
                              <w:r w:rsidR="007627A8">
                                <w:rPr>
                                  <w:color w:val="1F4E79" w:themeColor="accent5" w:themeShade="8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BFBA0F8" id="Rectangle 62" o:spid="_x0000_s1026" style="position:absolute;margin-left:0;margin-top:0;width:44.55pt;height:15.1pt;rotation:180;flip:x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" filled="f" fillcolor="#c0504d" stroked="f" strokecolor="#5c83b4" strokeweight="2.25pt">
                  <v:textbox inset=",0,,0">
                    <w:txbxContent>
                      <w:p w14:paraId="3F5B2715" w14:textId="1C5243CA" w:rsidR="00F413E3" w:rsidRPr="00F413E3" w:rsidRDefault="00F413E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1F4E79" w:themeColor="accent5" w:themeShade="80"/>
                          </w:rPr>
                        </w:pPr>
                        <w:r w:rsidRPr="00F413E3">
                          <w:rPr>
                            <w:color w:val="1F4E79" w:themeColor="accent5" w:themeShade="80"/>
                          </w:rPr>
                          <w:fldChar w:fldCharType="begin"/>
                        </w:r>
                        <w:r w:rsidRPr="00F413E3">
                          <w:rPr>
                            <w:color w:val="1F4E79" w:themeColor="accent5" w:themeShade="80"/>
                          </w:rPr>
                          <w:instrText>PAGE   \* MERGEFORMAT</w:instrText>
                        </w:r>
                        <w:r w:rsidRPr="00F413E3">
                          <w:rPr>
                            <w:color w:val="1F4E79" w:themeColor="accent5" w:themeShade="80"/>
                          </w:rPr>
                          <w:fldChar w:fldCharType="separate"/>
                        </w:r>
                        <w:r w:rsidRPr="00F413E3">
                          <w:rPr>
                            <w:color w:val="1F4E79" w:themeColor="accent5" w:themeShade="80"/>
                            <w:lang w:val="fr-FR"/>
                          </w:rPr>
                          <w:t>2</w:t>
                        </w:r>
                        <w:r w:rsidRPr="00F413E3">
                          <w:rPr>
                            <w:color w:val="1F4E79" w:themeColor="accent5" w:themeShade="80"/>
                          </w:rPr>
                          <w:fldChar w:fldCharType="end"/>
                        </w:r>
                        <w:r>
                          <w:rPr>
                            <w:color w:val="1F4E79" w:themeColor="accent5" w:themeShade="80"/>
                          </w:rPr>
                          <w:t>/</w:t>
                        </w:r>
                        <w:r w:rsidR="007627A8">
                          <w:rPr>
                            <w:color w:val="1F4E79" w:themeColor="accent5" w:themeShade="80"/>
                          </w:rPr>
                          <w:t>2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40EF7" w14:textId="77777777" w:rsidR="001E6C27" w:rsidRDefault="001E6C27" w:rsidP="00290DE9">
      <w:pPr>
        <w:spacing w:after="0" w:line="240" w:lineRule="auto"/>
      </w:pPr>
      <w:r>
        <w:separator/>
      </w:r>
    </w:p>
  </w:footnote>
  <w:footnote w:type="continuationSeparator" w:id="0">
    <w:p w14:paraId="4B4B7E5E" w14:textId="77777777" w:rsidR="001E6C27" w:rsidRDefault="001E6C27" w:rsidP="00290DE9">
      <w:pPr>
        <w:spacing w:after="0" w:line="240" w:lineRule="auto"/>
      </w:pPr>
      <w:r>
        <w:continuationSeparator/>
      </w:r>
    </w:p>
  </w:footnote>
  <w:footnote w:id="1">
    <w:p w14:paraId="4F7FCCFE" w14:textId="0B169DE0" w:rsidR="00504CC6" w:rsidRDefault="00290DE9" w:rsidP="00504CC6">
      <w:pPr>
        <w:pStyle w:val="Notedebasdepage"/>
        <w:rPr>
          <w:sz w:val="18"/>
          <w:szCs w:val="18"/>
        </w:rPr>
      </w:pPr>
      <w:r w:rsidRPr="00547AB4">
        <w:rPr>
          <w:rStyle w:val="Appelnotedebasdep"/>
          <w:sz w:val="18"/>
          <w:szCs w:val="18"/>
        </w:rPr>
        <w:footnoteRef/>
      </w:r>
      <w:r w:rsidRPr="00547AB4">
        <w:rPr>
          <w:sz w:val="18"/>
          <w:szCs w:val="18"/>
        </w:rPr>
        <w:t xml:space="preserve"> </w:t>
      </w:r>
      <w:r w:rsidR="00504CC6" w:rsidRPr="00504CC6">
        <w:rPr>
          <w:sz w:val="18"/>
          <w:szCs w:val="18"/>
        </w:rPr>
        <w:t>« Décret organisant l'enseignement de promotion sociale »</w:t>
      </w:r>
      <w:r w:rsidR="00504CC6">
        <w:rPr>
          <w:sz w:val="18"/>
          <w:szCs w:val="18"/>
        </w:rPr>
        <w:t xml:space="preserve"> </w:t>
      </w:r>
      <w:hyperlink r:id="rId1" w:history="1">
        <w:r w:rsidR="00504CC6" w:rsidRPr="00AF150C">
          <w:rPr>
            <w:rStyle w:val="Lienhypertexte"/>
            <w:sz w:val="18"/>
            <w:szCs w:val="18"/>
          </w:rPr>
          <w:t>https://www.gallilex.cfwb.be/document/pdf/16184_023.pdf</w:t>
        </w:r>
      </w:hyperlink>
    </w:p>
    <w:p w14:paraId="6AB0E55E" w14:textId="0A209857" w:rsidR="00290DE9" w:rsidRPr="00547AB4" w:rsidRDefault="00504CC6" w:rsidP="00290DE9">
      <w:pPr>
        <w:pStyle w:val="Notedebasdepage"/>
        <w:rPr>
          <w:color w:val="2F5496" w:themeColor="accent1" w:themeShade="BF"/>
          <w:sz w:val="18"/>
          <w:szCs w:val="18"/>
        </w:rPr>
      </w:pPr>
      <w:r w:rsidRPr="00504CC6">
        <w:rPr>
          <w:sz w:val="18"/>
          <w:szCs w:val="18"/>
        </w:rPr>
        <w:t xml:space="preserve">Circulaire 6382 « Suivi pédagogique des étudiants : dispositions applicables à partir du 1er septembre 2017 » </w:t>
      </w:r>
      <w:r w:rsidRPr="00547AB4">
        <w:rPr>
          <w:color w:val="2F5496" w:themeColor="accent1" w:themeShade="BF"/>
          <w:sz w:val="18"/>
          <w:szCs w:val="18"/>
        </w:rPr>
        <w:t xml:space="preserve"> </w:t>
      </w:r>
      <w:hyperlink r:id="rId2" w:history="1">
        <w:r w:rsidRPr="00AF150C">
          <w:rPr>
            <w:rStyle w:val="Lienhypertexte"/>
            <w:sz w:val="18"/>
            <w:szCs w:val="18"/>
          </w:rPr>
          <w:t>http://www.enseignement.be/index.php?page=26823&amp;do_id=6624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6A887" w14:textId="77777777" w:rsidR="00530F11" w:rsidRDefault="00767D2F">
    <w:pPr>
      <w:pStyle w:val="Corpsdetexte"/>
      <w:spacing w:line="14" w:lineRule="auto"/>
      <w:rPr>
        <w:sz w:val="20"/>
      </w:rPr>
    </w:pPr>
    <w:r>
      <w:pict w14:anchorId="5426D1DD"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25.45pt;margin-top:13.75pt;width:64.3pt;height:10.95pt;z-index:-251655168;mso-position-horizontal-relative:page;mso-position-vertical-relative:page" filled="f" stroked="f">
          <v:textbox style="mso-next-textbox:#_x0000_s8193" inset="0,0,0,0">
            <w:txbxContent>
              <w:p w14:paraId="3AADCC90" w14:textId="27E8A170" w:rsidR="00530F11" w:rsidRDefault="00530F11" w:rsidP="0008380D">
                <w:pPr>
                  <w:spacing w:before="14"/>
                  <w:rPr>
                    <w:rFonts w:ascii="Arial MT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 w14:anchorId="704DEDD0">
        <v:shape id="_x0000_s8194" type="#_x0000_t202" style="position:absolute;margin-left:249.8pt;margin-top:13.75pt;width:187.95pt;height:10.95pt;z-index:-251654144;mso-position-horizontal-relative:page;mso-position-vertical-relative:page" filled="f" stroked="f">
          <v:textbox style="mso-next-textbox:#_x0000_s8194" inset="0,0,0,0">
            <w:txbxContent>
              <w:p w14:paraId="28B1EF13" w14:textId="2C409BFB" w:rsidR="00530F11" w:rsidRDefault="00530F11" w:rsidP="0008380D">
                <w:pPr>
                  <w:spacing w:before="14"/>
                  <w:rPr>
                    <w:rFonts w:ascii="Arial MT" w:hAnsi="Arial MT"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582D"/>
    <w:multiLevelType w:val="hybridMultilevel"/>
    <w:tmpl w:val="7374B46A"/>
    <w:lvl w:ilvl="0" w:tplc="EB8E24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07476"/>
    <w:multiLevelType w:val="hybridMultilevel"/>
    <w:tmpl w:val="07B0697C"/>
    <w:lvl w:ilvl="0" w:tplc="E6D04B68">
      <w:start w:val="4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26DBD"/>
    <w:multiLevelType w:val="hybridMultilevel"/>
    <w:tmpl w:val="07B0697C"/>
    <w:lvl w:ilvl="0" w:tplc="E6D04B68">
      <w:start w:val="4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F583F"/>
    <w:multiLevelType w:val="hybridMultilevel"/>
    <w:tmpl w:val="664AA266"/>
    <w:lvl w:ilvl="0" w:tplc="B75A879A">
      <w:start w:val="1"/>
      <w:numFmt w:val="decimal"/>
      <w:lvlText w:val="%1."/>
      <w:lvlJc w:val="left"/>
      <w:pPr>
        <w:ind w:left="608" w:hanging="499"/>
      </w:pPr>
      <w:rPr>
        <w:rFonts w:ascii="Roboto" w:eastAsia="Roboto" w:hAnsi="Roboto" w:cs="Roboto" w:hint="default"/>
        <w:color w:val="202024"/>
        <w:w w:val="99"/>
        <w:sz w:val="24"/>
        <w:szCs w:val="24"/>
        <w:lang w:val="fr-FR" w:eastAsia="en-US" w:bidi="ar-SA"/>
      </w:rPr>
    </w:lvl>
    <w:lvl w:ilvl="1" w:tplc="997A870C">
      <w:numFmt w:val="bullet"/>
      <w:lvlText w:val="•"/>
      <w:lvlJc w:val="left"/>
      <w:pPr>
        <w:ind w:left="1515" w:hanging="499"/>
      </w:pPr>
      <w:rPr>
        <w:rFonts w:hint="default"/>
        <w:lang w:val="fr-FR" w:eastAsia="en-US" w:bidi="ar-SA"/>
      </w:rPr>
    </w:lvl>
    <w:lvl w:ilvl="2" w:tplc="7862C8A4">
      <w:numFmt w:val="bullet"/>
      <w:lvlText w:val="•"/>
      <w:lvlJc w:val="left"/>
      <w:pPr>
        <w:ind w:left="2431" w:hanging="499"/>
      </w:pPr>
      <w:rPr>
        <w:rFonts w:hint="default"/>
        <w:lang w:val="fr-FR" w:eastAsia="en-US" w:bidi="ar-SA"/>
      </w:rPr>
    </w:lvl>
    <w:lvl w:ilvl="3" w:tplc="C48A7842">
      <w:numFmt w:val="bullet"/>
      <w:lvlText w:val="•"/>
      <w:lvlJc w:val="left"/>
      <w:pPr>
        <w:ind w:left="3347" w:hanging="499"/>
      </w:pPr>
      <w:rPr>
        <w:rFonts w:hint="default"/>
        <w:lang w:val="fr-FR" w:eastAsia="en-US" w:bidi="ar-SA"/>
      </w:rPr>
    </w:lvl>
    <w:lvl w:ilvl="4" w:tplc="1F1E40FE">
      <w:numFmt w:val="bullet"/>
      <w:lvlText w:val="•"/>
      <w:lvlJc w:val="left"/>
      <w:pPr>
        <w:ind w:left="4263" w:hanging="499"/>
      </w:pPr>
      <w:rPr>
        <w:rFonts w:hint="default"/>
        <w:lang w:val="fr-FR" w:eastAsia="en-US" w:bidi="ar-SA"/>
      </w:rPr>
    </w:lvl>
    <w:lvl w:ilvl="5" w:tplc="C9D2F63C">
      <w:numFmt w:val="bullet"/>
      <w:lvlText w:val="•"/>
      <w:lvlJc w:val="left"/>
      <w:pPr>
        <w:ind w:left="5179" w:hanging="499"/>
      </w:pPr>
      <w:rPr>
        <w:rFonts w:hint="default"/>
        <w:lang w:val="fr-FR" w:eastAsia="en-US" w:bidi="ar-SA"/>
      </w:rPr>
    </w:lvl>
    <w:lvl w:ilvl="6" w:tplc="DC0A2E0C">
      <w:numFmt w:val="bullet"/>
      <w:lvlText w:val="•"/>
      <w:lvlJc w:val="left"/>
      <w:pPr>
        <w:ind w:left="6095" w:hanging="499"/>
      </w:pPr>
      <w:rPr>
        <w:rFonts w:hint="default"/>
        <w:lang w:val="fr-FR" w:eastAsia="en-US" w:bidi="ar-SA"/>
      </w:rPr>
    </w:lvl>
    <w:lvl w:ilvl="7" w:tplc="FC76CD9A">
      <w:numFmt w:val="bullet"/>
      <w:lvlText w:val="•"/>
      <w:lvlJc w:val="left"/>
      <w:pPr>
        <w:ind w:left="7011" w:hanging="499"/>
      </w:pPr>
      <w:rPr>
        <w:rFonts w:hint="default"/>
        <w:lang w:val="fr-FR" w:eastAsia="en-US" w:bidi="ar-SA"/>
      </w:rPr>
    </w:lvl>
    <w:lvl w:ilvl="8" w:tplc="0D224FFA">
      <w:numFmt w:val="bullet"/>
      <w:lvlText w:val="•"/>
      <w:lvlJc w:val="left"/>
      <w:pPr>
        <w:ind w:left="7927" w:hanging="499"/>
      </w:pPr>
      <w:rPr>
        <w:rFonts w:hint="default"/>
        <w:lang w:val="fr-FR" w:eastAsia="en-US" w:bidi="ar-SA"/>
      </w:rPr>
    </w:lvl>
  </w:abstractNum>
  <w:abstractNum w:abstractNumId="4" w15:restartNumberingAfterBreak="0">
    <w:nsid w:val="544402A9"/>
    <w:multiLevelType w:val="hybridMultilevel"/>
    <w:tmpl w:val="669E5762"/>
    <w:lvl w:ilvl="0" w:tplc="440282F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E5D71"/>
    <w:multiLevelType w:val="hybridMultilevel"/>
    <w:tmpl w:val="BFBE56B6"/>
    <w:lvl w:ilvl="0" w:tplc="DF622CE6">
      <w:start w:val="1"/>
      <w:numFmt w:val="bullet"/>
      <w:pStyle w:val="Listepuces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E9"/>
    <w:rsid w:val="00053206"/>
    <w:rsid w:val="00067C8D"/>
    <w:rsid w:val="0008380D"/>
    <w:rsid w:val="00085C06"/>
    <w:rsid w:val="00090531"/>
    <w:rsid w:val="000B26BA"/>
    <w:rsid w:val="000E0290"/>
    <w:rsid w:val="000F7950"/>
    <w:rsid w:val="00102B89"/>
    <w:rsid w:val="00113299"/>
    <w:rsid w:val="00121E47"/>
    <w:rsid w:val="00173F2F"/>
    <w:rsid w:val="001B2892"/>
    <w:rsid w:val="001C6A38"/>
    <w:rsid w:val="001E6C27"/>
    <w:rsid w:val="001F1E90"/>
    <w:rsid w:val="0020687D"/>
    <w:rsid w:val="00227DAC"/>
    <w:rsid w:val="00256438"/>
    <w:rsid w:val="00270AC5"/>
    <w:rsid w:val="0027570F"/>
    <w:rsid w:val="00290DE9"/>
    <w:rsid w:val="002933BF"/>
    <w:rsid w:val="002A545C"/>
    <w:rsid w:val="002C2F8A"/>
    <w:rsid w:val="002D3F50"/>
    <w:rsid w:val="00341315"/>
    <w:rsid w:val="003431DA"/>
    <w:rsid w:val="0036107E"/>
    <w:rsid w:val="00393636"/>
    <w:rsid w:val="003D1A75"/>
    <w:rsid w:val="00431118"/>
    <w:rsid w:val="00454021"/>
    <w:rsid w:val="00467E39"/>
    <w:rsid w:val="0047410B"/>
    <w:rsid w:val="004763AD"/>
    <w:rsid w:val="00491C38"/>
    <w:rsid w:val="004A6EF5"/>
    <w:rsid w:val="004E62B1"/>
    <w:rsid w:val="004E75BC"/>
    <w:rsid w:val="00504CC6"/>
    <w:rsid w:val="005138B5"/>
    <w:rsid w:val="005156B8"/>
    <w:rsid w:val="00530F11"/>
    <w:rsid w:val="005527C5"/>
    <w:rsid w:val="00596D05"/>
    <w:rsid w:val="005C3AD8"/>
    <w:rsid w:val="005F253E"/>
    <w:rsid w:val="00602BC1"/>
    <w:rsid w:val="006057E2"/>
    <w:rsid w:val="00633040"/>
    <w:rsid w:val="00643FE8"/>
    <w:rsid w:val="00657F0A"/>
    <w:rsid w:val="006D010F"/>
    <w:rsid w:val="0073505C"/>
    <w:rsid w:val="00736D82"/>
    <w:rsid w:val="00747224"/>
    <w:rsid w:val="00756E10"/>
    <w:rsid w:val="007627A8"/>
    <w:rsid w:val="00767D2F"/>
    <w:rsid w:val="00784193"/>
    <w:rsid w:val="0079642E"/>
    <w:rsid w:val="00797C9F"/>
    <w:rsid w:val="007B7C44"/>
    <w:rsid w:val="007E0ACB"/>
    <w:rsid w:val="007F685F"/>
    <w:rsid w:val="007F74CC"/>
    <w:rsid w:val="00822172"/>
    <w:rsid w:val="00883900"/>
    <w:rsid w:val="008A18F9"/>
    <w:rsid w:val="008A737D"/>
    <w:rsid w:val="00914705"/>
    <w:rsid w:val="00933DEE"/>
    <w:rsid w:val="0093710A"/>
    <w:rsid w:val="0094171A"/>
    <w:rsid w:val="009479E4"/>
    <w:rsid w:val="00947AF5"/>
    <w:rsid w:val="00986D1A"/>
    <w:rsid w:val="009C4D21"/>
    <w:rsid w:val="009D7D68"/>
    <w:rsid w:val="009F6801"/>
    <w:rsid w:val="00A079B0"/>
    <w:rsid w:val="00A41968"/>
    <w:rsid w:val="00AA02EC"/>
    <w:rsid w:val="00AC391C"/>
    <w:rsid w:val="00AE03F3"/>
    <w:rsid w:val="00B4316C"/>
    <w:rsid w:val="00B939EF"/>
    <w:rsid w:val="00BA6456"/>
    <w:rsid w:val="00BB3DAF"/>
    <w:rsid w:val="00C75A34"/>
    <w:rsid w:val="00C90DF2"/>
    <w:rsid w:val="00CF07A9"/>
    <w:rsid w:val="00D2065A"/>
    <w:rsid w:val="00D3023B"/>
    <w:rsid w:val="00D847F7"/>
    <w:rsid w:val="00DC50D6"/>
    <w:rsid w:val="00DC7648"/>
    <w:rsid w:val="00DE21EC"/>
    <w:rsid w:val="00E056D0"/>
    <w:rsid w:val="00E55789"/>
    <w:rsid w:val="00E67525"/>
    <w:rsid w:val="00EA2C7C"/>
    <w:rsid w:val="00EC0589"/>
    <w:rsid w:val="00EF4D59"/>
    <w:rsid w:val="00F03BBE"/>
    <w:rsid w:val="00F413E3"/>
    <w:rsid w:val="00F96459"/>
    <w:rsid w:val="00FB2A65"/>
    <w:rsid w:val="00FD2C12"/>
    <w:rsid w:val="00FF0815"/>
    <w:rsid w:val="00FF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  <w14:docId w14:val="4EE5ECF2"/>
  <w15:chartTrackingRefBased/>
  <w15:docId w15:val="{C196191F-5985-4AAB-AAD3-AB94ADF1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D1A"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290DE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90DE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0DE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290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290DE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90DE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90DE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90DE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290DE9"/>
    <w:rPr>
      <w:color w:val="0563C1" w:themeColor="hyperlink"/>
      <w:u w:val="single"/>
    </w:rPr>
  </w:style>
  <w:style w:type="paragraph" w:styleId="Sansinterligne">
    <w:name w:val="No Spacing"/>
    <w:link w:val="SansinterligneCar"/>
    <w:uiPriority w:val="36"/>
    <w:qFormat/>
    <w:rsid w:val="00290DE9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36"/>
    <w:rsid w:val="00290DE9"/>
    <w:rPr>
      <w:rFonts w:eastAsiaTheme="minorEastAsia"/>
    </w:rPr>
  </w:style>
  <w:style w:type="paragraph" w:styleId="Notedebasdepage">
    <w:name w:val="footnote text"/>
    <w:basedOn w:val="Normal"/>
    <w:link w:val="NotedebasdepageCar"/>
    <w:uiPriority w:val="99"/>
    <w:unhideWhenUsed/>
    <w:rsid w:val="00290DE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90DE9"/>
    <w:rPr>
      <w:rFonts w:eastAsiaTheme="minorEastAsia"/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290DE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90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0DE9"/>
    <w:rPr>
      <w:rFonts w:eastAsiaTheme="minorEastAsia"/>
    </w:rPr>
  </w:style>
  <w:style w:type="table" w:customStyle="1" w:styleId="Tableaudobjectifduprojet">
    <w:name w:val="Tableau d’objectif du projet"/>
    <w:basedOn w:val="TableauNormal"/>
    <w:uiPriority w:val="99"/>
    <w:rsid w:val="00290DE9"/>
    <w:pPr>
      <w:spacing w:before="120" w:after="120" w:line="240" w:lineRule="auto"/>
    </w:pPr>
    <w:rPr>
      <w:color w:val="404040" w:themeColor="text1" w:themeTint="BF"/>
      <w:sz w:val="18"/>
      <w:szCs w:val="20"/>
      <w:lang w:val="fr-FR" w:eastAsia="fr-FR"/>
    </w:rPr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9E2F3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4472C4" w:themeFill="accent1"/>
      </w:tcPr>
    </w:tblStylePr>
  </w:style>
  <w:style w:type="table" w:customStyle="1" w:styleId="Tableaudeconseil">
    <w:name w:val="Tableau de conseil"/>
    <w:basedOn w:val="TableauNormal"/>
    <w:uiPriority w:val="99"/>
    <w:rsid w:val="00290DE9"/>
    <w:pPr>
      <w:spacing w:after="0" w:line="240" w:lineRule="auto"/>
    </w:pPr>
    <w:rPr>
      <w:color w:val="404040" w:themeColor="text1" w:themeTint="BF"/>
      <w:sz w:val="18"/>
      <w:szCs w:val="20"/>
      <w:lang w:val="fr-FR" w:eastAsia="fr-FR"/>
    </w:rPr>
    <w:tblPr>
      <w:tblCellMar>
        <w:top w:w="144" w:type="dxa"/>
        <w:left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wordWrap/>
        <w:jc w:val="center"/>
      </w:pPr>
    </w:tblStylePr>
  </w:style>
  <w:style w:type="paragraph" w:customStyle="1" w:styleId="Textedeconseil">
    <w:name w:val="Texte de conseil"/>
    <w:basedOn w:val="Normal"/>
    <w:uiPriority w:val="99"/>
    <w:rsid w:val="00290DE9"/>
    <w:pPr>
      <w:spacing w:line="264" w:lineRule="auto"/>
      <w:ind w:right="576"/>
    </w:pPr>
    <w:rPr>
      <w:rFonts w:eastAsiaTheme="minorHAnsi"/>
      <w:i/>
      <w:iCs/>
      <w:color w:val="7F7F7F" w:themeColor="text1" w:themeTint="80"/>
      <w:sz w:val="16"/>
      <w:szCs w:val="20"/>
      <w:lang w:val="fr-FR" w:eastAsia="fr-FR"/>
    </w:rPr>
  </w:style>
  <w:style w:type="paragraph" w:styleId="Listepuces">
    <w:name w:val="List Bullet"/>
    <w:basedOn w:val="Normal"/>
    <w:uiPriority w:val="1"/>
    <w:unhideWhenUsed/>
    <w:qFormat/>
    <w:rsid w:val="00290DE9"/>
    <w:pPr>
      <w:numPr>
        <w:numId w:val="1"/>
      </w:numPr>
      <w:spacing w:after="60" w:line="288" w:lineRule="auto"/>
    </w:pPr>
    <w:rPr>
      <w:rFonts w:eastAsiaTheme="minorHAnsi"/>
      <w:color w:val="404040" w:themeColor="text1" w:themeTint="BF"/>
      <w:sz w:val="18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7F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74CC"/>
    <w:rPr>
      <w:rFonts w:eastAsiaTheme="minorEastAsia"/>
    </w:rPr>
  </w:style>
  <w:style w:type="character" w:styleId="Mentionnonrsolue">
    <w:name w:val="Unresolved Mention"/>
    <w:basedOn w:val="Policepardfaut"/>
    <w:uiPriority w:val="99"/>
    <w:semiHidden/>
    <w:unhideWhenUsed/>
    <w:rsid w:val="00504CC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1"/>
    <w:qFormat/>
    <w:rsid w:val="00E67525"/>
    <w:pPr>
      <w:ind w:left="720"/>
      <w:contextualSpacing/>
    </w:pPr>
  </w:style>
  <w:style w:type="table" w:styleId="Grilledutableau">
    <w:name w:val="Table Grid"/>
    <w:basedOn w:val="TableauNormal"/>
    <w:uiPriority w:val="39"/>
    <w:rsid w:val="00D84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530F1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530F11"/>
    <w:rPr>
      <w:rFonts w:ascii="Microsoft Sans Serif" w:eastAsia="Microsoft Sans Serif" w:hAnsi="Microsoft Sans Serif" w:cs="Microsoft Sans Serif"/>
      <w:sz w:val="24"/>
      <w:szCs w:val="24"/>
      <w:lang w:val="fr-FR"/>
    </w:rPr>
  </w:style>
  <w:style w:type="paragraph" w:customStyle="1" w:styleId="Default">
    <w:name w:val="Default"/>
    <w:rsid w:val="00AE03F3"/>
    <w:pPr>
      <w:autoSpaceDE w:val="0"/>
      <w:autoSpaceDN w:val="0"/>
      <w:adjustRightInd w:val="0"/>
      <w:spacing w:after="0" w:line="240" w:lineRule="auto"/>
    </w:pPr>
    <w:rPr>
      <w:rFonts w:ascii="Google Sans" w:hAnsi="Google Sans" w:cs="Google Sans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1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8F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seignement.be/index.php?page=26823&amp;do_id=6624" TargetMode="External"/><Relationship Id="rId1" Type="http://schemas.openxmlformats.org/officeDocument/2006/relationships/hyperlink" Target="https://www.gallilex.cfwb.be/document/pdf/16184_023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éférence numérique" Version="1987"/>
</file>

<file path=customXml/itemProps1.xml><?xml version="1.0" encoding="utf-8"?>
<ds:datastoreItem xmlns:ds="http://schemas.openxmlformats.org/officeDocument/2006/customXml" ds:itemID="{654C3CA0-DDFA-4D47-ADEC-A6EEE8D70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Lisiane Steenweghen</dc:creator>
  <cp:keywords/>
  <dc:description/>
  <cp:lastModifiedBy>Genevieve Marquet</cp:lastModifiedBy>
  <cp:revision>5</cp:revision>
  <cp:lastPrinted>2022-06-28T14:01:00Z</cp:lastPrinted>
  <dcterms:created xsi:type="dcterms:W3CDTF">2022-06-28T14:10:00Z</dcterms:created>
  <dcterms:modified xsi:type="dcterms:W3CDTF">2025-06-16T14:15:00Z</dcterms:modified>
</cp:coreProperties>
</file>